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3AE0" w14:textId="77777777" w:rsidR="00415C8E" w:rsidRPr="00890071" w:rsidRDefault="00415C8E" w:rsidP="00890071">
      <w:pPr>
        <w:spacing w:after="0" w:line="276" w:lineRule="auto"/>
        <w:jc w:val="both"/>
        <w:rPr>
          <w:rFonts w:asciiTheme="minorBidi" w:hAnsiTheme="minorBidi"/>
        </w:rPr>
      </w:pPr>
    </w:p>
    <w:p w14:paraId="57323AE1" w14:textId="77777777" w:rsidR="00890071" w:rsidRDefault="00890071" w:rsidP="007C0B4F">
      <w:pPr>
        <w:spacing w:after="0" w:line="276" w:lineRule="auto"/>
        <w:jc w:val="both"/>
        <w:rPr>
          <w:rFonts w:asciiTheme="minorBidi" w:hAnsiTheme="minorBidi"/>
          <w:b/>
          <w:bCs/>
          <w:rtl/>
        </w:rPr>
      </w:pPr>
    </w:p>
    <w:p w14:paraId="57323AE2" w14:textId="77777777" w:rsidR="00F27EC1" w:rsidRDefault="00F27EC1" w:rsidP="00F27EC1">
      <w:pPr>
        <w:spacing w:after="0" w:line="276" w:lineRule="auto"/>
        <w:jc w:val="right"/>
        <w:rPr>
          <w:rFonts w:asciiTheme="minorBidi" w:hAnsiTheme="minorBidi"/>
          <w:b/>
          <w:bCs/>
          <w:sz w:val="40"/>
          <w:szCs w:val="40"/>
          <w:u w:val="single"/>
          <w:rtl/>
        </w:rPr>
      </w:pPr>
      <w:r>
        <w:rPr>
          <w:noProof/>
        </w:rPr>
        <w:drawing>
          <wp:inline distT="0" distB="0" distL="0" distR="0" wp14:anchorId="57323B9E" wp14:editId="57323B9F">
            <wp:extent cx="1582616" cy="1028700"/>
            <wp:effectExtent l="0" t="0" r="0" b="0"/>
            <wp:docPr id="5" name="Picture 5" descr="https://3.bp.blogspot.com/-jGUYaEvbNIY/WI5ORXVgpYI/AAAAAAAAdFI/99V1bBpMp3k7Vo7M0s6beSAnAwTN_Rr6ACLcB/s320/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jGUYaEvbNIY/WI5ORXVgpYI/AAAAAAAAdFI/99V1bBpMp3k7Vo7M0s6beSAnAwTN_Rr6ACLcB/s320/Pictur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616" cy="1028700"/>
                    </a:xfrm>
                    <a:prstGeom prst="rect">
                      <a:avLst/>
                    </a:prstGeom>
                    <a:noFill/>
                    <a:ln>
                      <a:noFill/>
                    </a:ln>
                  </pic:spPr>
                </pic:pic>
              </a:graphicData>
            </a:graphic>
          </wp:inline>
        </w:drawing>
      </w:r>
    </w:p>
    <w:p w14:paraId="57323AE3" w14:textId="77777777" w:rsidR="00890071" w:rsidRPr="007C0B4F" w:rsidRDefault="00890071" w:rsidP="007C0B4F">
      <w:pPr>
        <w:spacing w:after="0" w:line="276" w:lineRule="auto"/>
        <w:jc w:val="center"/>
        <w:rPr>
          <w:rFonts w:asciiTheme="minorBidi" w:hAnsiTheme="minorBidi"/>
          <w:b/>
          <w:bCs/>
          <w:sz w:val="40"/>
          <w:szCs w:val="40"/>
          <w:u w:val="single"/>
          <w:rtl/>
        </w:rPr>
      </w:pPr>
      <w:r w:rsidRPr="007C0B4F">
        <w:rPr>
          <w:rFonts w:asciiTheme="minorBidi" w:hAnsiTheme="minorBidi"/>
          <w:b/>
          <w:bCs/>
          <w:sz w:val="40"/>
          <w:szCs w:val="40"/>
          <w:u w:val="single"/>
          <w:rtl/>
        </w:rPr>
        <w:t>יפן – אגדה יפנית</w:t>
      </w:r>
    </w:p>
    <w:p w14:paraId="57323AE4" w14:textId="77777777" w:rsidR="00890071" w:rsidRPr="00886003" w:rsidRDefault="00890071" w:rsidP="00886003">
      <w:pPr>
        <w:spacing w:after="0" w:line="276" w:lineRule="auto"/>
        <w:jc w:val="center"/>
        <w:rPr>
          <w:rFonts w:asciiTheme="minorBidi" w:hAnsiTheme="minorBidi"/>
          <w:b/>
          <w:bCs/>
          <w:sz w:val="40"/>
          <w:szCs w:val="40"/>
          <w:rtl/>
        </w:rPr>
      </w:pPr>
      <w:r w:rsidRPr="007C0B4F">
        <w:rPr>
          <w:rFonts w:asciiTheme="minorBidi" w:hAnsiTheme="minorBidi"/>
          <w:b/>
          <w:bCs/>
          <w:sz w:val="40"/>
          <w:szCs w:val="40"/>
        </w:rPr>
        <w:t>12</w:t>
      </w:r>
      <w:r w:rsidRPr="007C0B4F">
        <w:rPr>
          <w:rFonts w:asciiTheme="minorBidi" w:hAnsiTheme="minorBidi"/>
          <w:b/>
          <w:bCs/>
          <w:sz w:val="40"/>
          <w:szCs w:val="40"/>
          <w:rtl/>
        </w:rPr>
        <w:t xml:space="preserve"> יום </w:t>
      </w:r>
      <w:r w:rsidRPr="007C0B4F">
        <w:rPr>
          <w:rFonts w:asciiTheme="minorBidi" w:hAnsiTheme="minorBidi"/>
          <w:b/>
          <w:bCs/>
          <w:sz w:val="40"/>
          <w:szCs w:val="40"/>
        </w:rPr>
        <w:t xml:space="preserve"> </w:t>
      </w:r>
    </w:p>
    <w:p w14:paraId="57323AE5" w14:textId="77777777" w:rsidR="00890071" w:rsidRPr="007C0B4F" w:rsidRDefault="00890071" w:rsidP="007C0B4F">
      <w:pPr>
        <w:spacing w:after="0" w:line="276" w:lineRule="auto"/>
        <w:jc w:val="center"/>
        <w:rPr>
          <w:rFonts w:asciiTheme="minorBidi" w:hAnsiTheme="minorBidi"/>
          <w:b/>
          <w:bCs/>
          <w:sz w:val="40"/>
          <w:szCs w:val="40"/>
        </w:rPr>
      </w:pPr>
      <w:r w:rsidRPr="007C0B4F">
        <w:rPr>
          <w:rFonts w:asciiTheme="minorBidi" w:hAnsiTheme="minorBidi"/>
          <w:b/>
          <w:bCs/>
          <w:sz w:val="40"/>
          <w:szCs w:val="40"/>
          <w:rtl/>
        </w:rPr>
        <w:t>ארץ השמש העולה</w:t>
      </w:r>
    </w:p>
    <w:p w14:paraId="57323AE6" w14:textId="77777777" w:rsidR="00890071" w:rsidRPr="00890071" w:rsidRDefault="00890071" w:rsidP="00890071">
      <w:pPr>
        <w:spacing w:after="0" w:line="276" w:lineRule="auto"/>
        <w:jc w:val="both"/>
        <w:rPr>
          <w:rFonts w:asciiTheme="minorBidi" w:hAnsiTheme="minorBidi"/>
        </w:rPr>
      </w:pPr>
    </w:p>
    <w:p w14:paraId="57323AE7" w14:textId="77777777" w:rsidR="00890071" w:rsidRPr="00DB32BF" w:rsidRDefault="00890071" w:rsidP="00890071">
      <w:pPr>
        <w:spacing w:after="0" w:line="276" w:lineRule="auto"/>
        <w:jc w:val="both"/>
        <w:rPr>
          <w:rFonts w:asciiTheme="minorBidi" w:hAnsiTheme="minorBidi"/>
          <w:b/>
          <w:bCs/>
        </w:rPr>
      </w:pPr>
      <w:r w:rsidRPr="00DB32BF">
        <w:rPr>
          <w:rFonts w:asciiTheme="minorBidi" w:hAnsiTheme="minorBidi"/>
          <w:b/>
          <w:bCs/>
          <w:rtl/>
        </w:rPr>
        <w:t>ביפנית היא מכונה "ניהון" או "ניפון" שפרושה – "מקור השמש".</w:t>
      </w:r>
    </w:p>
    <w:p w14:paraId="57323AE8" w14:textId="77777777" w:rsidR="00890071" w:rsidRPr="00DB32BF" w:rsidRDefault="00890071" w:rsidP="007C0B4F">
      <w:pPr>
        <w:spacing w:after="0" w:line="276" w:lineRule="auto"/>
        <w:jc w:val="both"/>
        <w:rPr>
          <w:rFonts w:asciiTheme="minorBidi" w:hAnsiTheme="minorBidi"/>
          <w:b/>
          <w:bCs/>
        </w:rPr>
      </w:pPr>
      <w:r w:rsidRPr="00DB32BF">
        <w:rPr>
          <w:rFonts w:asciiTheme="minorBidi" w:hAnsiTheme="minorBidi"/>
          <w:b/>
          <w:bCs/>
          <w:rtl/>
        </w:rPr>
        <w:t>שרשרת איים במזרח אסיה באוקיינוס השקט ובה ארבעה איים גדולים ועיקריים: הוקאידו, שיקוקו, קיושו והונשו. האחרון הוא הגדול והמיושב ביותר. מרבית האיים הם רכסי הרים שבולטים מעל פני הים ויש בהם גם הר געש פעילים. נוף מרתק ומעניין.</w:t>
      </w:r>
    </w:p>
    <w:p w14:paraId="57323AE9" w14:textId="77777777" w:rsidR="00890071" w:rsidRPr="00DB32BF" w:rsidRDefault="00890071" w:rsidP="00890071">
      <w:pPr>
        <w:spacing w:after="0" w:line="276" w:lineRule="auto"/>
        <w:jc w:val="both"/>
        <w:rPr>
          <w:rFonts w:asciiTheme="minorBidi" w:hAnsiTheme="minorBidi"/>
          <w:b/>
          <w:bCs/>
        </w:rPr>
      </w:pPr>
      <w:r w:rsidRPr="00DB32BF">
        <w:rPr>
          <w:rFonts w:asciiTheme="minorBidi" w:hAnsiTheme="minorBidi"/>
          <w:b/>
          <w:bCs/>
          <w:rtl/>
        </w:rPr>
        <w:t>אף שגודלה בינוני היא כיום המדינה הששית בעולם מבחינה תעשייתית והשלישית בעוצמתה הכלכלית. שתוף פעולה מרתק בין הממשל לתעשייה, מוסר עבו</w:t>
      </w:r>
      <w:r w:rsidR="007C0B4F" w:rsidRPr="00DB32BF">
        <w:rPr>
          <w:rFonts w:asciiTheme="minorBidi" w:hAnsiTheme="minorBidi"/>
          <w:b/>
          <w:bCs/>
          <w:rtl/>
        </w:rPr>
        <w:t>דה גבוה</w:t>
      </w:r>
      <w:r w:rsidRPr="00DB32BF">
        <w:rPr>
          <w:rFonts w:asciiTheme="minorBidi" w:hAnsiTheme="minorBidi"/>
          <w:b/>
          <w:bCs/>
          <w:rtl/>
        </w:rPr>
        <w:t>, דגש עצום על חינוך והשקעות עתק בפתוח טכנולוגיות עיליות הביאו את יפן למקומה הנוכחי. בשונה ממרבית שכנותיה במזרח, החקלאות המקומית מהווה חלק קטן וזניח בייצור. הצפיפות העצומה בערים הביאה לבניה של גורדי שחקים ומיזמי ענק הולכים וצומחים ולצדם אמצעי תחבורה חדשניים ומהירים</w:t>
      </w:r>
      <w:r w:rsidR="007C0B4F" w:rsidRPr="00DB32BF">
        <w:rPr>
          <w:rFonts w:asciiTheme="minorBidi" w:hAnsiTheme="minorBidi" w:hint="cs"/>
          <w:b/>
          <w:bCs/>
          <w:rtl/>
        </w:rPr>
        <w:t>.</w:t>
      </w:r>
    </w:p>
    <w:p w14:paraId="57323AEA" w14:textId="77777777" w:rsidR="00890071" w:rsidRPr="00DB32BF" w:rsidRDefault="00890071" w:rsidP="007C0B4F">
      <w:pPr>
        <w:spacing w:after="0" w:line="276" w:lineRule="auto"/>
        <w:jc w:val="both"/>
        <w:rPr>
          <w:rFonts w:asciiTheme="minorBidi" w:hAnsiTheme="minorBidi"/>
          <w:b/>
          <w:bCs/>
        </w:rPr>
      </w:pPr>
      <w:r w:rsidRPr="00DB32BF">
        <w:rPr>
          <w:rFonts w:asciiTheme="minorBidi" w:hAnsiTheme="minorBidi"/>
          <w:b/>
          <w:bCs/>
          <w:rtl/>
        </w:rPr>
        <w:t>השלוב המרתק של מסורת וחדשנות</w:t>
      </w:r>
      <w:r w:rsidR="007C0B4F" w:rsidRPr="00DB32BF">
        <w:rPr>
          <w:rFonts w:asciiTheme="minorBidi" w:hAnsiTheme="minorBidi"/>
          <w:b/>
          <w:bCs/>
          <w:rtl/>
        </w:rPr>
        <w:t>, צייתנות ומשמעת</w:t>
      </w:r>
      <w:r w:rsidRPr="00DB32BF">
        <w:rPr>
          <w:rFonts w:asciiTheme="minorBidi" w:hAnsiTheme="minorBidi"/>
          <w:b/>
          <w:bCs/>
          <w:rtl/>
        </w:rPr>
        <w:t xml:space="preserve"> שאינם מובנים לנו, בצד חיבור וסגידה לטבע, חיבור רומנטי פןלקלוריסטי ודתי והכל ביחד.</w:t>
      </w:r>
    </w:p>
    <w:p w14:paraId="57323AEB" w14:textId="77777777" w:rsidR="00890071" w:rsidRPr="00DB32BF" w:rsidRDefault="00890071" w:rsidP="00890071">
      <w:pPr>
        <w:spacing w:after="0" w:line="276" w:lineRule="auto"/>
        <w:jc w:val="both"/>
        <w:rPr>
          <w:rFonts w:asciiTheme="minorBidi" w:hAnsiTheme="minorBidi"/>
          <w:b/>
          <w:bCs/>
        </w:rPr>
      </w:pPr>
      <w:r w:rsidRPr="00DB32BF">
        <w:rPr>
          <w:rFonts w:asciiTheme="minorBidi" w:hAnsiTheme="minorBidi"/>
          <w:b/>
          <w:bCs/>
          <w:rtl/>
        </w:rPr>
        <w:t>הסגידה לעוצמת הטבע היא המקשרת את כולם. עצי ה"סאקורה" – הדובדבן ויופיים בפריחתם הפכו לדבק ולמכנה המשותף הלאומי. מדי שנה נפתחת עונת הפריחה בטקסים רבי עם  כל בית יפני יניח לכל ויצא לטבע להתבונן בפריחה, לטייל ולהתקרב ליופי המדהים הזה.</w:t>
      </w:r>
    </w:p>
    <w:p w14:paraId="57323AEC" w14:textId="77777777" w:rsidR="00890071" w:rsidRPr="00DB32BF" w:rsidRDefault="00890071" w:rsidP="00457661">
      <w:pPr>
        <w:spacing w:after="0" w:line="276" w:lineRule="auto"/>
        <w:jc w:val="both"/>
        <w:rPr>
          <w:rFonts w:asciiTheme="minorBidi" w:hAnsiTheme="minorBidi"/>
          <w:b/>
          <w:bCs/>
        </w:rPr>
      </w:pPr>
      <w:r w:rsidRPr="00DB32BF">
        <w:rPr>
          <w:rFonts w:asciiTheme="minorBidi" w:hAnsiTheme="minorBidi"/>
          <w:b/>
          <w:bCs/>
          <w:rtl/>
        </w:rPr>
        <w:t>כל זאת ועוד, בתים מכונפים, גשרונים מעש</w:t>
      </w:r>
      <w:r w:rsidR="00457661" w:rsidRPr="00DB32BF">
        <w:rPr>
          <w:rFonts w:asciiTheme="minorBidi" w:hAnsiTheme="minorBidi"/>
          <w:b/>
          <w:bCs/>
          <w:rtl/>
        </w:rPr>
        <w:t>ה אמן, מקדשי שינטו ומקדשי בודהה</w:t>
      </w:r>
      <w:r w:rsidRPr="00DB32BF">
        <w:rPr>
          <w:rFonts w:asciiTheme="minorBidi" w:hAnsiTheme="minorBidi"/>
          <w:b/>
          <w:bCs/>
          <w:rtl/>
        </w:rPr>
        <w:t>, הרים מושלגים ברקע. הכל נראה כצילומים של גלויות מרתקות.</w:t>
      </w:r>
    </w:p>
    <w:p w14:paraId="57323AED" w14:textId="77777777" w:rsidR="00890071" w:rsidRDefault="00890071" w:rsidP="00890071">
      <w:pPr>
        <w:spacing w:after="0" w:line="276" w:lineRule="auto"/>
        <w:jc w:val="both"/>
        <w:rPr>
          <w:rFonts w:asciiTheme="minorBidi" w:hAnsiTheme="minorBidi"/>
          <w:rtl/>
        </w:rPr>
      </w:pPr>
    </w:p>
    <w:p w14:paraId="57323AEE" w14:textId="77777777" w:rsidR="0041041C" w:rsidRDefault="0041041C" w:rsidP="00890071">
      <w:pPr>
        <w:spacing w:after="0" w:line="276" w:lineRule="auto"/>
        <w:jc w:val="both"/>
        <w:rPr>
          <w:rFonts w:asciiTheme="minorBidi" w:hAnsiTheme="minorBidi"/>
          <w:rtl/>
        </w:rPr>
      </w:pPr>
    </w:p>
    <w:p w14:paraId="57323AEF" w14:textId="77777777" w:rsidR="00F27EC1" w:rsidRPr="00890071" w:rsidRDefault="00F27EC1" w:rsidP="00890071">
      <w:pPr>
        <w:spacing w:after="0" w:line="276" w:lineRule="auto"/>
        <w:jc w:val="both"/>
        <w:rPr>
          <w:rFonts w:asciiTheme="minorBidi" w:hAnsiTheme="minorBidi"/>
        </w:rPr>
      </w:pPr>
      <w:r>
        <w:rPr>
          <w:rFonts w:asciiTheme="minorBidi" w:hAnsiTheme="minorBidi"/>
          <w:noProof/>
        </w:rPr>
        <mc:AlternateContent>
          <mc:Choice Requires="wps">
            <w:drawing>
              <wp:anchor distT="0" distB="0" distL="114300" distR="114300" simplePos="0" relativeHeight="251659264" behindDoc="0" locked="0" layoutInCell="1" allowOverlap="1" wp14:anchorId="57323BA0" wp14:editId="57323BA1">
                <wp:simplePos x="0" y="0"/>
                <wp:positionH relativeFrom="column">
                  <wp:posOffset>142875</wp:posOffset>
                </wp:positionH>
                <wp:positionV relativeFrom="paragraph">
                  <wp:posOffset>45085</wp:posOffset>
                </wp:positionV>
                <wp:extent cx="5124450" cy="7048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5124450"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7323BAF" w14:textId="77777777" w:rsidR="00F27EC1" w:rsidRPr="00B57E6F" w:rsidRDefault="00F27EC1" w:rsidP="00F27EC1">
                            <w:pPr>
                              <w:spacing w:after="0" w:line="276" w:lineRule="auto"/>
                              <w:jc w:val="center"/>
                              <w:rPr>
                                <w:rFonts w:asciiTheme="minorBidi" w:hAnsiTheme="minorBidi"/>
                                <w:b/>
                                <w:bCs/>
                                <w:sz w:val="28"/>
                                <w:szCs w:val="28"/>
                                <w:highlight w:val="yellow"/>
                                <w:rtl/>
                              </w:rPr>
                            </w:pPr>
                            <w:r w:rsidRPr="00B57E6F">
                              <w:rPr>
                                <w:rFonts w:asciiTheme="minorBidi" w:hAnsiTheme="minorBidi" w:hint="cs"/>
                                <w:b/>
                                <w:bCs/>
                                <w:sz w:val="28"/>
                                <w:szCs w:val="28"/>
                                <w:highlight w:val="yellow"/>
                                <w:u w:val="single"/>
                                <w:rtl/>
                              </w:rPr>
                              <w:t>עם "שי בר אילן" מבקרים במקומות הבאים</w:t>
                            </w:r>
                            <w:r w:rsidRPr="00B57E6F">
                              <w:rPr>
                                <w:rFonts w:asciiTheme="minorBidi" w:hAnsiTheme="minorBidi" w:hint="cs"/>
                                <w:b/>
                                <w:bCs/>
                                <w:sz w:val="28"/>
                                <w:szCs w:val="28"/>
                                <w:highlight w:val="yellow"/>
                                <w:rtl/>
                              </w:rPr>
                              <w:t>:</w:t>
                            </w:r>
                          </w:p>
                          <w:p w14:paraId="57323BB0" w14:textId="273F2197" w:rsidR="00F27EC1" w:rsidRDefault="00DB32BF" w:rsidP="00F27EC1">
                            <w:pPr>
                              <w:spacing w:after="0" w:line="276" w:lineRule="auto"/>
                              <w:jc w:val="center"/>
                              <w:rPr>
                                <w:rFonts w:asciiTheme="minorBidi" w:hAnsiTheme="minorBidi" w:cs="Arial"/>
                                <w:noProof/>
                                <w:rtl/>
                              </w:rPr>
                            </w:pPr>
                            <w:r>
                              <w:rPr>
                                <w:rFonts w:asciiTheme="minorBidi" w:hAnsiTheme="minorBidi" w:hint="cs"/>
                                <w:b/>
                                <w:bCs/>
                                <w:highlight w:val="yellow"/>
                                <w:rtl/>
                              </w:rPr>
                              <w:t xml:space="preserve">טוקיו, </w:t>
                            </w:r>
                            <w:r w:rsidR="00F27EC1" w:rsidRPr="0041041C">
                              <w:rPr>
                                <w:rFonts w:asciiTheme="minorBidi" w:hAnsiTheme="minorBidi" w:hint="cs"/>
                                <w:b/>
                                <w:bCs/>
                                <w:highlight w:val="yellow"/>
                                <w:rtl/>
                              </w:rPr>
                              <w:t>האקונה</w:t>
                            </w:r>
                            <w:r w:rsidR="00801035" w:rsidRPr="0041041C">
                              <w:rPr>
                                <w:rFonts w:asciiTheme="minorBidi" w:hAnsiTheme="minorBidi" w:hint="cs"/>
                                <w:b/>
                                <w:bCs/>
                                <w:highlight w:val="yellow"/>
                                <w:rtl/>
                              </w:rPr>
                              <w:t xml:space="preserve">, </w:t>
                            </w:r>
                            <w:r w:rsidR="004470F0">
                              <w:rPr>
                                <w:rFonts w:asciiTheme="minorBidi" w:hAnsiTheme="minorBidi" w:cs="Arial" w:hint="cs"/>
                                <w:b/>
                                <w:bCs/>
                                <w:noProof/>
                                <w:highlight w:val="yellow"/>
                                <w:rtl/>
                              </w:rPr>
                              <w:t>קובה</w:t>
                            </w:r>
                            <w:r w:rsidR="00EB72D0" w:rsidRPr="0041041C">
                              <w:rPr>
                                <w:rFonts w:asciiTheme="minorBidi" w:hAnsiTheme="minorBidi" w:cs="Arial" w:hint="cs"/>
                                <w:b/>
                                <w:bCs/>
                                <w:noProof/>
                                <w:highlight w:val="yellow"/>
                                <w:rtl/>
                              </w:rPr>
                              <w:t>,</w:t>
                            </w:r>
                            <w:r>
                              <w:rPr>
                                <w:rFonts w:asciiTheme="minorBidi" w:hAnsiTheme="minorBidi" w:cs="Arial" w:hint="cs"/>
                                <w:b/>
                                <w:bCs/>
                                <w:noProof/>
                                <w:highlight w:val="yellow"/>
                                <w:rtl/>
                              </w:rPr>
                              <w:t xml:space="preserve"> </w:t>
                            </w:r>
                            <w:r w:rsidR="00801035" w:rsidRPr="0041041C">
                              <w:rPr>
                                <w:rFonts w:asciiTheme="minorBidi" w:hAnsiTheme="minorBidi" w:cs="Arial" w:hint="cs"/>
                                <w:b/>
                                <w:bCs/>
                                <w:noProof/>
                                <w:highlight w:val="yellow"/>
                                <w:rtl/>
                              </w:rPr>
                              <w:t xml:space="preserve"> הירושימה, האי מיאג'ימה,</w:t>
                            </w:r>
                            <w:r w:rsidR="00EB72D0" w:rsidRPr="0041041C">
                              <w:rPr>
                                <w:rFonts w:asciiTheme="minorBidi" w:hAnsiTheme="minorBidi" w:cs="Arial" w:hint="cs"/>
                                <w:b/>
                                <w:bCs/>
                                <w:noProof/>
                                <w:highlight w:val="yellow"/>
                                <w:rtl/>
                              </w:rPr>
                              <w:t xml:space="preserve"> </w:t>
                            </w:r>
                            <w:r w:rsidR="0041041C" w:rsidRPr="0041041C">
                              <w:rPr>
                                <w:rFonts w:asciiTheme="minorBidi" w:hAnsiTheme="minorBidi" w:cs="Arial" w:hint="cs"/>
                                <w:b/>
                                <w:bCs/>
                                <w:noProof/>
                                <w:highlight w:val="yellow"/>
                                <w:rtl/>
                              </w:rPr>
                              <w:t>קיוטו, אוסקה</w:t>
                            </w:r>
                          </w:p>
                          <w:p w14:paraId="57323BB1" w14:textId="77777777" w:rsidR="00F27EC1" w:rsidRDefault="00F27EC1" w:rsidP="00F27EC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323BA0" id="Rounded Rectangle 6" o:spid="_x0000_s1026" style="position:absolute;left:0;text-align:left;margin-left:11.25pt;margin-top:3.55pt;width:403.5pt;height: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" fillcolor="white [3201]" strokecolor="#70ad47 [3209]" strokeweight="1pt">
                <v:stroke joinstyle="miter"/>
                <v:textbox>
                  <w:txbxContent>
                    <w:p w14:paraId="57323BAF" w14:textId="77777777" w:rsidR="00F27EC1" w:rsidRPr="00B57E6F" w:rsidRDefault="00F27EC1" w:rsidP="00F27EC1">
                      <w:pPr>
                        <w:spacing w:after="0" w:line="276" w:lineRule="auto"/>
                        <w:jc w:val="center"/>
                        <w:rPr>
                          <w:rFonts w:asciiTheme="minorBidi" w:hAnsiTheme="minorBidi"/>
                          <w:b/>
                          <w:bCs/>
                          <w:sz w:val="28"/>
                          <w:szCs w:val="28"/>
                          <w:highlight w:val="yellow"/>
                          <w:rtl/>
                        </w:rPr>
                      </w:pPr>
                      <w:r w:rsidRPr="00B57E6F">
                        <w:rPr>
                          <w:rFonts w:asciiTheme="minorBidi" w:hAnsiTheme="minorBidi" w:hint="cs"/>
                          <w:b/>
                          <w:bCs/>
                          <w:sz w:val="28"/>
                          <w:szCs w:val="28"/>
                          <w:highlight w:val="yellow"/>
                          <w:u w:val="single"/>
                          <w:rtl/>
                        </w:rPr>
                        <w:t>עם "שי בר אילן" מבקרים במקומות הבאים</w:t>
                      </w:r>
                      <w:r w:rsidRPr="00B57E6F">
                        <w:rPr>
                          <w:rFonts w:asciiTheme="minorBidi" w:hAnsiTheme="minorBidi" w:hint="cs"/>
                          <w:b/>
                          <w:bCs/>
                          <w:sz w:val="28"/>
                          <w:szCs w:val="28"/>
                          <w:highlight w:val="yellow"/>
                          <w:rtl/>
                        </w:rPr>
                        <w:t>:</w:t>
                      </w:r>
                    </w:p>
                    <w:p w14:paraId="57323BB0" w14:textId="273F2197" w:rsidR="00F27EC1" w:rsidRDefault="00DB32BF" w:rsidP="00F27EC1">
                      <w:pPr>
                        <w:spacing w:after="0" w:line="276" w:lineRule="auto"/>
                        <w:jc w:val="center"/>
                        <w:rPr>
                          <w:rFonts w:asciiTheme="minorBidi" w:hAnsiTheme="minorBidi" w:cs="Arial"/>
                          <w:noProof/>
                          <w:rtl/>
                        </w:rPr>
                      </w:pPr>
                      <w:r>
                        <w:rPr>
                          <w:rFonts w:asciiTheme="minorBidi" w:hAnsiTheme="minorBidi" w:hint="cs"/>
                          <w:b/>
                          <w:bCs/>
                          <w:highlight w:val="yellow"/>
                          <w:rtl/>
                        </w:rPr>
                        <w:t xml:space="preserve">טוקיו, </w:t>
                      </w:r>
                      <w:r w:rsidR="00F27EC1" w:rsidRPr="0041041C">
                        <w:rPr>
                          <w:rFonts w:asciiTheme="minorBidi" w:hAnsiTheme="minorBidi" w:hint="cs"/>
                          <w:b/>
                          <w:bCs/>
                          <w:highlight w:val="yellow"/>
                          <w:rtl/>
                        </w:rPr>
                        <w:t>האקונה</w:t>
                      </w:r>
                      <w:r w:rsidR="00801035" w:rsidRPr="0041041C">
                        <w:rPr>
                          <w:rFonts w:asciiTheme="minorBidi" w:hAnsiTheme="minorBidi" w:hint="cs"/>
                          <w:b/>
                          <w:bCs/>
                          <w:highlight w:val="yellow"/>
                          <w:rtl/>
                        </w:rPr>
                        <w:t xml:space="preserve">, </w:t>
                      </w:r>
                      <w:r w:rsidR="004470F0">
                        <w:rPr>
                          <w:rFonts w:asciiTheme="minorBidi" w:hAnsiTheme="minorBidi" w:cs="Arial" w:hint="cs"/>
                          <w:b/>
                          <w:bCs/>
                          <w:noProof/>
                          <w:highlight w:val="yellow"/>
                          <w:rtl/>
                        </w:rPr>
                        <w:t>קובה</w:t>
                      </w:r>
                      <w:r w:rsidR="00EB72D0" w:rsidRPr="0041041C">
                        <w:rPr>
                          <w:rFonts w:asciiTheme="minorBidi" w:hAnsiTheme="minorBidi" w:cs="Arial" w:hint="cs"/>
                          <w:b/>
                          <w:bCs/>
                          <w:noProof/>
                          <w:highlight w:val="yellow"/>
                          <w:rtl/>
                        </w:rPr>
                        <w:t>,</w:t>
                      </w:r>
                      <w:r>
                        <w:rPr>
                          <w:rFonts w:asciiTheme="minorBidi" w:hAnsiTheme="minorBidi" w:cs="Arial" w:hint="cs"/>
                          <w:b/>
                          <w:bCs/>
                          <w:noProof/>
                          <w:highlight w:val="yellow"/>
                          <w:rtl/>
                        </w:rPr>
                        <w:t xml:space="preserve"> </w:t>
                      </w:r>
                      <w:r w:rsidR="00801035" w:rsidRPr="0041041C">
                        <w:rPr>
                          <w:rFonts w:asciiTheme="minorBidi" w:hAnsiTheme="minorBidi" w:cs="Arial" w:hint="cs"/>
                          <w:b/>
                          <w:bCs/>
                          <w:noProof/>
                          <w:highlight w:val="yellow"/>
                          <w:rtl/>
                        </w:rPr>
                        <w:t xml:space="preserve"> הירושימה, האי מיאג'ימה,</w:t>
                      </w:r>
                      <w:r w:rsidR="00EB72D0" w:rsidRPr="0041041C">
                        <w:rPr>
                          <w:rFonts w:asciiTheme="minorBidi" w:hAnsiTheme="minorBidi" w:cs="Arial" w:hint="cs"/>
                          <w:b/>
                          <w:bCs/>
                          <w:noProof/>
                          <w:highlight w:val="yellow"/>
                          <w:rtl/>
                        </w:rPr>
                        <w:t xml:space="preserve"> </w:t>
                      </w:r>
                      <w:r w:rsidR="0041041C" w:rsidRPr="0041041C">
                        <w:rPr>
                          <w:rFonts w:asciiTheme="minorBidi" w:hAnsiTheme="minorBidi" w:cs="Arial" w:hint="cs"/>
                          <w:b/>
                          <w:bCs/>
                          <w:noProof/>
                          <w:highlight w:val="yellow"/>
                          <w:rtl/>
                        </w:rPr>
                        <w:t>קיוטו, אוסקה</w:t>
                      </w:r>
                    </w:p>
                    <w:p w14:paraId="57323BB1" w14:textId="77777777" w:rsidR="00F27EC1" w:rsidRDefault="00F27EC1" w:rsidP="00F27EC1">
                      <w:pPr>
                        <w:jc w:val="center"/>
                      </w:pPr>
                    </w:p>
                  </w:txbxContent>
                </v:textbox>
              </v:roundrect>
            </w:pict>
          </mc:Fallback>
        </mc:AlternateContent>
      </w:r>
    </w:p>
    <w:p w14:paraId="57323AF0" w14:textId="77777777" w:rsidR="00890071" w:rsidRDefault="00890071" w:rsidP="00890071">
      <w:pPr>
        <w:spacing w:after="0" w:line="276" w:lineRule="auto"/>
        <w:jc w:val="both"/>
        <w:rPr>
          <w:rFonts w:asciiTheme="minorBidi" w:hAnsiTheme="minorBidi"/>
          <w:b/>
          <w:bCs/>
          <w:rtl/>
        </w:rPr>
      </w:pPr>
    </w:p>
    <w:p w14:paraId="57323AF1" w14:textId="77777777" w:rsidR="00F27EC1" w:rsidRDefault="00F27EC1" w:rsidP="00890071">
      <w:pPr>
        <w:spacing w:after="0" w:line="276" w:lineRule="auto"/>
        <w:jc w:val="both"/>
        <w:rPr>
          <w:rFonts w:asciiTheme="minorBidi" w:hAnsiTheme="minorBidi"/>
          <w:b/>
          <w:bCs/>
          <w:rtl/>
        </w:rPr>
      </w:pPr>
    </w:p>
    <w:p w14:paraId="57323AF2" w14:textId="77777777" w:rsidR="00F27EC1" w:rsidRDefault="00F27EC1" w:rsidP="00890071">
      <w:pPr>
        <w:spacing w:after="0" w:line="276" w:lineRule="auto"/>
        <w:jc w:val="both"/>
        <w:rPr>
          <w:rFonts w:asciiTheme="minorBidi" w:hAnsiTheme="minorBidi"/>
          <w:b/>
          <w:bCs/>
          <w:rtl/>
        </w:rPr>
      </w:pPr>
    </w:p>
    <w:p w14:paraId="57323AF3" w14:textId="77777777" w:rsidR="00F27EC1" w:rsidRDefault="00F27EC1" w:rsidP="00890071">
      <w:pPr>
        <w:spacing w:after="0" w:line="276" w:lineRule="auto"/>
        <w:jc w:val="both"/>
        <w:rPr>
          <w:rFonts w:asciiTheme="minorBidi" w:hAnsiTheme="minorBidi"/>
          <w:b/>
          <w:bCs/>
          <w:rtl/>
        </w:rPr>
      </w:pPr>
    </w:p>
    <w:p w14:paraId="57323AF4" w14:textId="77777777" w:rsidR="00886003" w:rsidRDefault="00886003" w:rsidP="00890071">
      <w:pPr>
        <w:spacing w:after="0" w:line="276" w:lineRule="auto"/>
        <w:jc w:val="both"/>
        <w:rPr>
          <w:rFonts w:asciiTheme="minorBidi" w:hAnsiTheme="minorBidi"/>
          <w:b/>
          <w:bCs/>
          <w:rtl/>
        </w:rPr>
      </w:pPr>
    </w:p>
    <w:p w14:paraId="57323AF5" w14:textId="77777777" w:rsidR="00F27EC1" w:rsidRDefault="00F27EC1" w:rsidP="00890071">
      <w:pPr>
        <w:spacing w:after="0" w:line="276" w:lineRule="auto"/>
        <w:jc w:val="both"/>
        <w:rPr>
          <w:rFonts w:asciiTheme="minorBidi" w:hAnsiTheme="minorBidi"/>
          <w:b/>
          <w:bCs/>
          <w:rtl/>
        </w:rPr>
      </w:pPr>
    </w:p>
    <w:p w14:paraId="57323AF6" w14:textId="77777777" w:rsidR="00F27EC1" w:rsidRDefault="00F27EC1" w:rsidP="00890071">
      <w:pPr>
        <w:spacing w:after="0" w:line="276" w:lineRule="auto"/>
        <w:jc w:val="both"/>
        <w:rPr>
          <w:rFonts w:asciiTheme="minorBidi" w:hAnsiTheme="minorBidi"/>
          <w:b/>
          <w:bCs/>
          <w:rtl/>
        </w:rPr>
      </w:pPr>
    </w:p>
    <w:p w14:paraId="57323AF7" w14:textId="77777777" w:rsidR="00F27EC1" w:rsidRDefault="00F27EC1" w:rsidP="00890071">
      <w:pPr>
        <w:spacing w:after="0" w:line="276" w:lineRule="auto"/>
        <w:jc w:val="both"/>
        <w:rPr>
          <w:rFonts w:asciiTheme="minorBidi" w:hAnsiTheme="minorBidi"/>
          <w:b/>
          <w:bCs/>
          <w:rtl/>
        </w:rPr>
      </w:pPr>
    </w:p>
    <w:p w14:paraId="57323AF8" w14:textId="77777777" w:rsidR="00F27EC1" w:rsidRDefault="00F27EC1" w:rsidP="00890071">
      <w:pPr>
        <w:spacing w:after="0" w:line="276" w:lineRule="auto"/>
        <w:jc w:val="both"/>
        <w:rPr>
          <w:rFonts w:asciiTheme="minorBidi" w:hAnsiTheme="minorBidi"/>
          <w:b/>
          <w:bCs/>
          <w:rtl/>
        </w:rPr>
      </w:pPr>
    </w:p>
    <w:p w14:paraId="57323AF9" w14:textId="77777777" w:rsidR="00F27EC1" w:rsidRDefault="00F27EC1" w:rsidP="00890071">
      <w:pPr>
        <w:spacing w:after="0" w:line="276" w:lineRule="auto"/>
        <w:jc w:val="both"/>
        <w:rPr>
          <w:rFonts w:asciiTheme="minorBidi" w:hAnsiTheme="minorBidi"/>
          <w:b/>
          <w:bCs/>
          <w:rtl/>
        </w:rPr>
      </w:pPr>
    </w:p>
    <w:p w14:paraId="57323AFA" w14:textId="77777777" w:rsidR="00DB32BF" w:rsidRDefault="00DB32BF" w:rsidP="00890071">
      <w:pPr>
        <w:spacing w:after="0" w:line="276" w:lineRule="auto"/>
        <w:jc w:val="both"/>
        <w:rPr>
          <w:rFonts w:asciiTheme="minorBidi" w:hAnsiTheme="minorBidi"/>
          <w:b/>
          <w:bCs/>
          <w:rtl/>
        </w:rPr>
      </w:pPr>
    </w:p>
    <w:p w14:paraId="57323AFB" w14:textId="77777777" w:rsidR="00DB32BF" w:rsidRDefault="00DB32BF" w:rsidP="00890071">
      <w:pPr>
        <w:spacing w:after="0" w:line="276" w:lineRule="auto"/>
        <w:jc w:val="both"/>
        <w:rPr>
          <w:rFonts w:asciiTheme="minorBidi" w:hAnsiTheme="minorBidi"/>
          <w:b/>
          <w:bCs/>
          <w:rtl/>
        </w:rPr>
      </w:pPr>
    </w:p>
    <w:p w14:paraId="57323AFC" w14:textId="77777777" w:rsidR="00DB32BF" w:rsidRDefault="00DB32BF" w:rsidP="00890071">
      <w:pPr>
        <w:spacing w:after="0" w:line="276" w:lineRule="auto"/>
        <w:jc w:val="both"/>
        <w:rPr>
          <w:rFonts w:asciiTheme="minorBidi" w:hAnsiTheme="minorBidi"/>
          <w:b/>
          <w:bCs/>
          <w:rtl/>
        </w:rPr>
      </w:pPr>
    </w:p>
    <w:p w14:paraId="57323AFD" w14:textId="77777777" w:rsidR="00F27EC1" w:rsidRDefault="00F27EC1" w:rsidP="00890071">
      <w:pPr>
        <w:spacing w:after="0" w:line="276" w:lineRule="auto"/>
        <w:jc w:val="both"/>
        <w:rPr>
          <w:rFonts w:asciiTheme="minorBidi" w:hAnsiTheme="minorBidi"/>
          <w:b/>
          <w:bCs/>
          <w:rtl/>
        </w:rPr>
      </w:pPr>
    </w:p>
    <w:p w14:paraId="57323AFE" w14:textId="77777777" w:rsidR="00F27EC1" w:rsidRPr="00CF510B" w:rsidRDefault="00F27EC1" w:rsidP="00F27EC1">
      <w:pPr>
        <w:spacing w:after="0" w:line="276" w:lineRule="auto"/>
        <w:jc w:val="center"/>
        <w:rPr>
          <w:rFonts w:asciiTheme="minorBidi" w:hAnsiTheme="minorBidi"/>
          <w:b/>
          <w:bCs/>
          <w:sz w:val="32"/>
          <w:szCs w:val="32"/>
          <w:u w:val="single"/>
          <w:rtl/>
        </w:rPr>
      </w:pPr>
      <w:r w:rsidRPr="00CF510B">
        <w:rPr>
          <w:rFonts w:asciiTheme="minorBidi" w:hAnsiTheme="minorBidi" w:hint="cs"/>
          <w:b/>
          <w:bCs/>
          <w:sz w:val="32"/>
          <w:szCs w:val="32"/>
          <w:u w:val="single"/>
          <w:rtl/>
        </w:rPr>
        <w:lastRenderedPageBreak/>
        <w:t>מסלול הטיול</w:t>
      </w:r>
    </w:p>
    <w:p w14:paraId="57323AFF" w14:textId="77777777" w:rsidR="00F27EC1" w:rsidRDefault="00F27EC1" w:rsidP="00890071">
      <w:pPr>
        <w:spacing w:after="0" w:line="276" w:lineRule="auto"/>
        <w:jc w:val="both"/>
        <w:rPr>
          <w:rFonts w:asciiTheme="minorBidi" w:hAnsiTheme="minorBidi"/>
          <w:b/>
          <w:bCs/>
          <w:rtl/>
        </w:rPr>
      </w:pPr>
    </w:p>
    <w:p w14:paraId="57323B00" w14:textId="7FA1F71A" w:rsidR="00DB32BF" w:rsidRDefault="00DB32BF" w:rsidP="00DB32BF">
      <w:pPr>
        <w:spacing w:after="0" w:line="276" w:lineRule="auto"/>
        <w:jc w:val="both"/>
        <w:rPr>
          <w:rFonts w:asciiTheme="minorBidi" w:hAnsiTheme="minorBidi"/>
          <w:rtl/>
        </w:rPr>
      </w:pPr>
      <w:r>
        <w:rPr>
          <w:rFonts w:asciiTheme="minorBidi" w:hAnsiTheme="minorBidi"/>
          <w:b/>
          <w:bCs/>
          <w:u w:val="single"/>
          <w:rtl/>
        </w:rPr>
        <w:t>י</w:t>
      </w:r>
      <w:r w:rsidR="004641BE">
        <w:rPr>
          <w:rFonts w:asciiTheme="minorBidi" w:hAnsiTheme="minorBidi" w:hint="cs"/>
          <w:b/>
          <w:bCs/>
          <w:u w:val="single"/>
          <w:rtl/>
        </w:rPr>
        <w:t>מי</w:t>
      </w:r>
      <w:r w:rsidR="00826A69">
        <w:rPr>
          <w:rFonts w:asciiTheme="minorBidi" w:hAnsiTheme="minorBidi" w:hint="cs"/>
          <w:b/>
          <w:bCs/>
          <w:u w:val="single"/>
          <w:rtl/>
        </w:rPr>
        <w:t>ם 1</w:t>
      </w:r>
      <w:r w:rsidR="004641BE">
        <w:rPr>
          <w:rFonts w:asciiTheme="minorBidi" w:hAnsiTheme="minorBidi" w:hint="cs"/>
          <w:b/>
          <w:bCs/>
          <w:u w:val="single"/>
          <w:rtl/>
        </w:rPr>
        <w:t>-2</w:t>
      </w:r>
      <w:r>
        <w:rPr>
          <w:rFonts w:asciiTheme="minorBidi" w:hAnsiTheme="minorBidi"/>
          <w:b/>
          <w:bCs/>
          <w:u w:val="single"/>
          <w:rtl/>
        </w:rPr>
        <w:t xml:space="preserve">, </w:t>
      </w:r>
      <w:r w:rsidR="00122CDC">
        <w:rPr>
          <w:rFonts w:asciiTheme="minorBidi" w:hAnsiTheme="minorBidi" w:hint="cs"/>
          <w:b/>
          <w:bCs/>
          <w:u w:val="single"/>
          <w:rtl/>
        </w:rPr>
        <w:t>א</w:t>
      </w:r>
      <w:r w:rsidR="007F18A1">
        <w:rPr>
          <w:rFonts w:asciiTheme="minorBidi" w:hAnsiTheme="minorBidi" w:hint="cs"/>
          <w:b/>
          <w:bCs/>
          <w:u w:val="single"/>
          <w:rtl/>
        </w:rPr>
        <w:t>'</w:t>
      </w:r>
      <w:r w:rsidR="004641BE">
        <w:rPr>
          <w:rFonts w:asciiTheme="minorBidi" w:hAnsiTheme="minorBidi" w:hint="cs"/>
          <w:b/>
          <w:bCs/>
          <w:u w:val="single"/>
          <w:rtl/>
        </w:rPr>
        <w:t>-ב'</w:t>
      </w:r>
      <w:r w:rsidR="00E543C7" w:rsidRPr="00E543C7">
        <w:rPr>
          <w:rFonts w:asciiTheme="minorBidi" w:hAnsiTheme="minorBidi" w:hint="cs"/>
          <w:b/>
          <w:bCs/>
          <w:u w:val="single"/>
          <w:rtl/>
        </w:rPr>
        <w:t xml:space="preserve">: </w:t>
      </w:r>
      <w:r w:rsidR="00A55C29">
        <w:rPr>
          <w:rFonts w:asciiTheme="minorBidi" w:hAnsiTheme="minorBidi"/>
          <w:b/>
          <w:bCs/>
          <w:u w:val="single"/>
          <w:rtl/>
        </w:rPr>
        <w:t>ת</w:t>
      </w:r>
      <w:r w:rsidR="00A55C29">
        <w:rPr>
          <w:rFonts w:asciiTheme="minorBidi" w:hAnsiTheme="minorBidi" w:hint="cs"/>
          <w:b/>
          <w:bCs/>
          <w:u w:val="single"/>
          <w:rtl/>
        </w:rPr>
        <w:t>"א</w:t>
      </w:r>
      <w:r w:rsidR="00890071" w:rsidRPr="00E543C7">
        <w:rPr>
          <w:rFonts w:asciiTheme="minorBidi" w:hAnsiTheme="minorBidi"/>
          <w:b/>
          <w:bCs/>
          <w:u w:val="single"/>
          <w:rtl/>
        </w:rPr>
        <w:t xml:space="preserve"> – </w:t>
      </w:r>
      <w:r w:rsidR="004641BE">
        <w:rPr>
          <w:rFonts w:asciiTheme="minorBidi" w:hAnsiTheme="minorBidi" w:hint="cs"/>
          <w:b/>
          <w:bCs/>
          <w:u w:val="single"/>
          <w:rtl/>
        </w:rPr>
        <w:t>יעד ביניים - טוקיו</w:t>
      </w:r>
      <w:r w:rsidRPr="00DB32BF">
        <w:rPr>
          <w:rFonts w:asciiTheme="minorBidi" w:hAnsiTheme="minorBidi"/>
          <w:b/>
          <w:bCs/>
          <w:u w:val="single"/>
          <w:rtl/>
        </w:rPr>
        <w:t xml:space="preserve"> </w:t>
      </w:r>
    </w:p>
    <w:p w14:paraId="57323B01" w14:textId="4D067A9F" w:rsidR="00DB32BF" w:rsidRDefault="00890071" w:rsidP="004641BE">
      <w:pPr>
        <w:spacing w:after="0" w:line="276" w:lineRule="auto"/>
        <w:jc w:val="both"/>
        <w:rPr>
          <w:rFonts w:asciiTheme="minorBidi" w:hAnsiTheme="minorBidi"/>
          <w:rtl/>
        </w:rPr>
      </w:pPr>
      <w:r w:rsidRPr="00890071">
        <w:rPr>
          <w:rFonts w:asciiTheme="minorBidi" w:hAnsiTheme="minorBidi"/>
          <w:rtl/>
        </w:rPr>
        <w:t xml:space="preserve">נפגש בנתב"ג ונטוס דרך </w:t>
      </w:r>
      <w:r w:rsidR="004641BE">
        <w:rPr>
          <w:rFonts w:asciiTheme="minorBidi" w:hAnsiTheme="minorBidi" w:hint="cs"/>
          <w:rtl/>
        </w:rPr>
        <w:t>יעד ביניים</w:t>
      </w:r>
      <w:r w:rsidR="00065022">
        <w:rPr>
          <w:rFonts w:asciiTheme="minorBidi" w:hAnsiTheme="minorBidi"/>
          <w:rtl/>
        </w:rPr>
        <w:t xml:space="preserve"> לטוקיו בירת יפן מאז 1868. </w:t>
      </w:r>
      <w:r w:rsidR="007F18A1">
        <w:rPr>
          <w:rFonts w:asciiTheme="minorBidi" w:hAnsiTheme="minorBidi" w:hint="cs"/>
          <w:rtl/>
        </w:rPr>
        <w:t>לאחר הנחיתה</w:t>
      </w:r>
      <w:r w:rsidR="004641BE">
        <w:rPr>
          <w:rFonts w:asciiTheme="minorBidi" w:hAnsiTheme="minorBidi" w:hint="cs"/>
          <w:rtl/>
        </w:rPr>
        <w:t>, העברה לבית המלון.</w:t>
      </w:r>
    </w:p>
    <w:p w14:paraId="57323B02" w14:textId="77777777" w:rsidR="00DB32BF" w:rsidRDefault="00DB32BF" w:rsidP="00DB32BF">
      <w:pPr>
        <w:spacing w:after="0" w:line="276" w:lineRule="auto"/>
        <w:jc w:val="both"/>
        <w:rPr>
          <w:rFonts w:asciiTheme="minorBidi" w:hAnsiTheme="minorBidi"/>
          <w:rtl/>
        </w:rPr>
      </w:pPr>
    </w:p>
    <w:p w14:paraId="57323B03" w14:textId="2ADADCE2" w:rsidR="004F6FBA" w:rsidRDefault="00DB32BF" w:rsidP="00714EA7">
      <w:pPr>
        <w:spacing w:after="0" w:line="276" w:lineRule="auto"/>
        <w:jc w:val="both"/>
        <w:rPr>
          <w:rFonts w:asciiTheme="minorBidi" w:hAnsiTheme="minorBidi"/>
          <w:b/>
          <w:bCs/>
          <w:u w:val="single"/>
          <w:rtl/>
        </w:rPr>
      </w:pPr>
      <w:bookmarkStart w:id="0" w:name="_Hlk194483167"/>
      <w:r>
        <w:rPr>
          <w:rFonts w:asciiTheme="minorBidi" w:hAnsiTheme="minorBidi"/>
          <w:b/>
          <w:bCs/>
          <w:u w:val="single"/>
          <w:rtl/>
        </w:rPr>
        <w:t>י</w:t>
      </w:r>
      <w:r>
        <w:rPr>
          <w:rFonts w:asciiTheme="minorBidi" w:hAnsiTheme="minorBidi" w:hint="cs"/>
          <w:b/>
          <w:bCs/>
          <w:u w:val="single"/>
          <w:rtl/>
        </w:rPr>
        <w:t>ו</w:t>
      </w:r>
      <w:r w:rsidRPr="00E543C7">
        <w:rPr>
          <w:rFonts w:asciiTheme="minorBidi" w:hAnsiTheme="minorBidi"/>
          <w:b/>
          <w:bCs/>
          <w:u w:val="single"/>
          <w:rtl/>
        </w:rPr>
        <w:t xml:space="preserve">ם </w:t>
      </w:r>
      <w:r w:rsidR="007F18A1">
        <w:rPr>
          <w:rFonts w:asciiTheme="minorBidi" w:hAnsiTheme="minorBidi" w:hint="cs"/>
          <w:b/>
          <w:bCs/>
          <w:u w:val="single"/>
          <w:rtl/>
        </w:rPr>
        <w:t>3</w:t>
      </w:r>
      <w:r>
        <w:rPr>
          <w:rFonts w:asciiTheme="minorBidi" w:hAnsiTheme="minorBidi"/>
          <w:b/>
          <w:bCs/>
          <w:u w:val="single"/>
          <w:rtl/>
        </w:rPr>
        <w:t xml:space="preserve">, </w:t>
      </w:r>
      <w:r w:rsidR="0069625C">
        <w:rPr>
          <w:rFonts w:asciiTheme="minorBidi" w:hAnsiTheme="minorBidi" w:hint="cs"/>
          <w:b/>
          <w:bCs/>
          <w:u w:val="single"/>
          <w:rtl/>
        </w:rPr>
        <w:t>ג</w:t>
      </w:r>
      <w:r w:rsidRPr="00E543C7">
        <w:rPr>
          <w:rFonts w:asciiTheme="minorBidi" w:hAnsiTheme="minorBidi"/>
          <w:b/>
          <w:bCs/>
          <w:u w:val="single"/>
          <w:rtl/>
        </w:rPr>
        <w:t>'</w:t>
      </w:r>
      <w:r w:rsidRPr="00E543C7">
        <w:rPr>
          <w:rFonts w:asciiTheme="minorBidi" w:hAnsiTheme="minorBidi" w:hint="cs"/>
          <w:b/>
          <w:bCs/>
          <w:u w:val="single"/>
          <w:rtl/>
        </w:rPr>
        <w:t xml:space="preserve">: </w:t>
      </w:r>
      <w:r w:rsidRPr="00E543C7">
        <w:rPr>
          <w:rFonts w:asciiTheme="minorBidi" w:hAnsiTheme="minorBidi"/>
          <w:b/>
          <w:bCs/>
          <w:u w:val="single"/>
          <w:rtl/>
        </w:rPr>
        <w:t xml:space="preserve">טוקיו, </w:t>
      </w:r>
      <w:r w:rsidR="00714EA7" w:rsidRPr="00BE10A7">
        <w:rPr>
          <w:rFonts w:asciiTheme="minorBidi" w:hAnsiTheme="minorBidi"/>
          <w:b/>
          <w:bCs/>
          <w:u w:val="single"/>
          <w:rtl/>
        </w:rPr>
        <w:t xml:space="preserve">אסאקוסה קאנון, </w:t>
      </w:r>
      <w:r w:rsidR="00302140">
        <w:rPr>
          <w:rFonts w:asciiTheme="minorBidi" w:hAnsiTheme="minorBidi" w:hint="cs"/>
          <w:b/>
          <w:bCs/>
          <w:u w:val="single"/>
          <w:rtl/>
        </w:rPr>
        <w:t>מוזיאון טים לאב</w:t>
      </w:r>
      <w:r w:rsidR="00302140" w:rsidRPr="00E543C7">
        <w:rPr>
          <w:rFonts w:asciiTheme="minorBidi" w:hAnsiTheme="minorBidi"/>
          <w:b/>
          <w:bCs/>
          <w:u w:val="single"/>
          <w:rtl/>
        </w:rPr>
        <w:t>, רובע שיבויה</w:t>
      </w:r>
    </w:p>
    <w:p w14:paraId="57323B04" w14:textId="265BD00C" w:rsidR="00714EA7" w:rsidRDefault="007F18A1" w:rsidP="007F18A1">
      <w:pPr>
        <w:spacing w:after="0" w:line="276" w:lineRule="auto"/>
        <w:jc w:val="both"/>
        <w:rPr>
          <w:rFonts w:asciiTheme="minorBidi" w:hAnsiTheme="minorBidi"/>
          <w:rtl/>
        </w:rPr>
      </w:pPr>
      <w:r>
        <w:rPr>
          <w:rFonts w:asciiTheme="minorBidi" w:hAnsiTheme="minorBidi" w:hint="cs"/>
          <w:rtl/>
        </w:rPr>
        <w:t xml:space="preserve">היום </w:t>
      </w:r>
      <w:r w:rsidR="004F6FBA" w:rsidRPr="00890071">
        <w:rPr>
          <w:rFonts w:asciiTheme="minorBidi" w:hAnsiTheme="minorBidi"/>
          <w:rtl/>
        </w:rPr>
        <w:t xml:space="preserve">נצא להכיר את העיר המיוחדת. </w:t>
      </w:r>
      <w:r w:rsidR="00714EA7">
        <w:rPr>
          <w:rFonts w:asciiTheme="minorBidi" w:hAnsiTheme="minorBidi" w:hint="cs"/>
          <w:rtl/>
        </w:rPr>
        <w:t xml:space="preserve">נפתח בביקור בשוק הדגים המפורסם צוקיג'י, הנחשב לשוק הדגים הסיטונאי הגדול ביותר בעולם. נמשיך </w:t>
      </w:r>
      <w:r w:rsidR="00714EA7">
        <w:rPr>
          <w:rFonts w:hint="cs"/>
          <w:rtl/>
        </w:rPr>
        <w:t>לביקור</w:t>
      </w:r>
      <w:r w:rsidR="00714EA7" w:rsidRPr="004225ED">
        <w:rPr>
          <w:rFonts w:asciiTheme="minorBidi" w:hAnsiTheme="minorBidi" w:hint="cs"/>
          <w:rtl/>
        </w:rPr>
        <w:t xml:space="preserve"> ב</w:t>
      </w:r>
      <w:r w:rsidR="00714EA7" w:rsidRPr="004225ED">
        <w:rPr>
          <w:rFonts w:asciiTheme="minorBidi" w:hAnsiTheme="minorBidi"/>
          <w:rtl/>
        </w:rPr>
        <w:t>מקדש הבודהיסטי אסאקוסה קאנון- החשוב ביותר בטוקיו. המתחם והאקסדרה עמוסת הדוכנים המובילה אליו מהווים אתר מרתק בפני עצמו.</w:t>
      </w:r>
      <w:r w:rsidR="00714EA7">
        <w:rPr>
          <w:rFonts w:asciiTheme="minorBidi" w:hAnsiTheme="minorBidi" w:hint="cs"/>
          <w:rtl/>
        </w:rPr>
        <w:t xml:space="preserve"> נמשיך לשיט מהנה בנהר סומידה</w:t>
      </w:r>
      <w:r w:rsidR="00302140">
        <w:rPr>
          <w:rFonts w:asciiTheme="minorBidi" w:hAnsiTheme="minorBidi" w:hint="cs"/>
          <w:rtl/>
        </w:rPr>
        <w:t xml:space="preserve"> ונתרשם מזווית אחרת של טוקיו</w:t>
      </w:r>
      <w:r w:rsidR="00714EA7">
        <w:rPr>
          <w:rFonts w:asciiTheme="minorBidi" w:hAnsiTheme="minorBidi" w:hint="cs"/>
          <w:rtl/>
        </w:rPr>
        <w:t xml:space="preserve">. נסיים את השיט באודייבה, אי מלאכותי עתידני בלב מפרץ טוקיו ובו אטרקציות חדשניות, מוזיאונים ומרכזי קניות. </w:t>
      </w:r>
      <w:r w:rsidR="00302140">
        <w:rPr>
          <w:rFonts w:asciiTheme="minorBidi" w:hAnsiTheme="minorBidi" w:hint="cs"/>
          <w:rtl/>
        </w:rPr>
        <w:t>נהנה מנוף יפהפה של העיר. נבקר במוזיאון טים לאב, המוזיאון הדיגיטלי הראשון בעולם אשר נחנך ב- 2018.</w:t>
      </w:r>
      <w:r w:rsidR="00302140" w:rsidRPr="00302140">
        <w:rPr>
          <w:rFonts w:asciiTheme="minorBidi" w:hAnsiTheme="minorBidi" w:hint="cs"/>
          <w:rtl/>
        </w:rPr>
        <w:t xml:space="preserve"> </w:t>
      </w:r>
      <w:r w:rsidR="00302140">
        <w:rPr>
          <w:rFonts w:asciiTheme="minorBidi" w:hAnsiTheme="minorBidi" w:hint="cs"/>
          <w:rtl/>
        </w:rPr>
        <w:t>נסיים ב</w:t>
      </w:r>
      <w:r w:rsidR="00302140" w:rsidRPr="00890071">
        <w:rPr>
          <w:rFonts w:asciiTheme="minorBidi" w:hAnsiTheme="minorBidi"/>
          <w:rtl/>
        </w:rPr>
        <w:t xml:space="preserve">מרכז שיבויה </w:t>
      </w:r>
      <w:r w:rsidR="00302140">
        <w:rPr>
          <w:rFonts w:asciiTheme="minorBidi" w:hAnsiTheme="minorBidi" w:hint="cs"/>
          <w:rtl/>
        </w:rPr>
        <w:t>ה</w:t>
      </w:r>
      <w:r w:rsidR="00302140" w:rsidRPr="00890071">
        <w:rPr>
          <w:rFonts w:asciiTheme="minorBidi" w:hAnsiTheme="minorBidi"/>
          <w:rtl/>
        </w:rPr>
        <w:t>בנוי בהידור וברוח המאה ה-21 עם מסכי וידאו ואורות מנצנצים.</w:t>
      </w:r>
    </w:p>
    <w:bookmarkEnd w:id="0"/>
    <w:p w14:paraId="57323B05" w14:textId="77777777" w:rsidR="00714EA7" w:rsidRDefault="00714EA7" w:rsidP="007F18A1">
      <w:pPr>
        <w:spacing w:after="0" w:line="276" w:lineRule="auto"/>
        <w:jc w:val="both"/>
        <w:rPr>
          <w:rFonts w:asciiTheme="minorBidi" w:hAnsiTheme="minorBidi"/>
          <w:rtl/>
        </w:rPr>
      </w:pPr>
    </w:p>
    <w:p w14:paraId="57323B06" w14:textId="7702B939" w:rsidR="00302140" w:rsidRPr="00BE10A7" w:rsidRDefault="00302140" w:rsidP="00302140">
      <w:pPr>
        <w:spacing w:after="0" w:line="276" w:lineRule="auto"/>
        <w:jc w:val="both"/>
        <w:rPr>
          <w:rFonts w:asciiTheme="minorBidi" w:hAnsiTheme="minorBidi"/>
          <w:b/>
          <w:bCs/>
          <w:u w:val="single"/>
          <w:rtl/>
        </w:rPr>
      </w:pPr>
      <w:r w:rsidRPr="00BE10A7">
        <w:rPr>
          <w:rFonts w:asciiTheme="minorBidi" w:hAnsiTheme="minorBidi"/>
          <w:b/>
          <w:bCs/>
          <w:u w:val="single"/>
          <w:rtl/>
        </w:rPr>
        <w:t xml:space="preserve">יום </w:t>
      </w:r>
      <w:r w:rsidR="0069625C">
        <w:rPr>
          <w:rFonts w:asciiTheme="minorBidi" w:hAnsiTheme="minorBidi" w:hint="cs"/>
          <w:b/>
          <w:bCs/>
          <w:u w:val="single"/>
          <w:rtl/>
        </w:rPr>
        <w:t>4</w:t>
      </w:r>
      <w:r>
        <w:rPr>
          <w:rFonts w:asciiTheme="minorBidi" w:hAnsiTheme="minorBidi"/>
          <w:b/>
          <w:bCs/>
          <w:u w:val="single"/>
          <w:rtl/>
        </w:rPr>
        <w:t xml:space="preserve">, </w:t>
      </w:r>
      <w:r>
        <w:rPr>
          <w:rFonts w:asciiTheme="minorBidi" w:hAnsiTheme="minorBidi" w:hint="cs"/>
          <w:b/>
          <w:bCs/>
          <w:u w:val="single"/>
          <w:rtl/>
        </w:rPr>
        <w:t>ד</w:t>
      </w:r>
      <w:r w:rsidRPr="00BE10A7">
        <w:rPr>
          <w:rFonts w:asciiTheme="minorBidi" w:hAnsiTheme="minorBidi"/>
          <w:b/>
          <w:bCs/>
          <w:u w:val="single"/>
          <w:rtl/>
        </w:rPr>
        <w:t>'</w:t>
      </w:r>
      <w:r w:rsidRPr="00BE10A7">
        <w:rPr>
          <w:rFonts w:asciiTheme="minorBidi" w:hAnsiTheme="minorBidi" w:hint="cs"/>
          <w:b/>
          <w:bCs/>
          <w:u w:val="single"/>
          <w:rtl/>
        </w:rPr>
        <w:t xml:space="preserve">: </w:t>
      </w:r>
      <w:r w:rsidRPr="00BE10A7">
        <w:rPr>
          <w:rFonts w:asciiTheme="minorBidi" w:hAnsiTheme="minorBidi"/>
          <w:b/>
          <w:bCs/>
          <w:u w:val="single"/>
          <w:rtl/>
        </w:rPr>
        <w:t>טוקיו</w:t>
      </w:r>
      <w:r>
        <w:rPr>
          <w:rFonts w:asciiTheme="minorBidi" w:hAnsiTheme="minorBidi"/>
          <w:b/>
          <w:bCs/>
          <w:u w:val="single"/>
        </w:rPr>
        <w:t xml:space="preserve"> </w:t>
      </w:r>
      <w:r>
        <w:rPr>
          <w:rFonts w:asciiTheme="minorBidi" w:hAnsiTheme="minorBidi" w:hint="cs"/>
          <w:b/>
          <w:bCs/>
          <w:u w:val="single"/>
          <w:rtl/>
        </w:rPr>
        <w:t xml:space="preserve">, </w:t>
      </w:r>
      <w:r w:rsidRPr="00BE10A7">
        <w:rPr>
          <w:rFonts w:asciiTheme="minorBidi" w:hAnsiTheme="minorBidi"/>
          <w:b/>
          <w:bCs/>
          <w:u w:val="single"/>
          <w:rtl/>
        </w:rPr>
        <w:t>האקונה, המוזיאון הפתוח</w:t>
      </w:r>
      <w:r>
        <w:rPr>
          <w:rFonts w:asciiTheme="minorBidi" w:hAnsiTheme="minorBidi" w:hint="cs"/>
          <w:b/>
          <w:bCs/>
          <w:u w:val="single"/>
          <w:rtl/>
        </w:rPr>
        <w:t>, אווקודאני</w:t>
      </w:r>
    </w:p>
    <w:p w14:paraId="57323B07" w14:textId="77777777" w:rsidR="00302140" w:rsidRDefault="00302140" w:rsidP="00302140">
      <w:pPr>
        <w:spacing w:after="0" w:line="276" w:lineRule="auto"/>
        <w:jc w:val="both"/>
        <w:rPr>
          <w:rFonts w:asciiTheme="minorBidi" w:hAnsiTheme="minorBidi"/>
          <w:rtl/>
        </w:rPr>
      </w:pPr>
      <w:r>
        <w:rPr>
          <w:rFonts w:asciiTheme="minorBidi" w:hAnsiTheme="minorBidi" w:hint="cs"/>
          <w:rtl/>
        </w:rPr>
        <w:t xml:space="preserve">לאחר ארוחת הבוקר, </w:t>
      </w:r>
      <w:r w:rsidRPr="00890071">
        <w:rPr>
          <w:rFonts w:asciiTheme="minorBidi" w:hAnsiTheme="minorBidi"/>
          <w:rtl/>
        </w:rPr>
        <w:t xml:space="preserve">נשים פעמינו לעבר האקונה, עיירת </w:t>
      </w:r>
      <w:r>
        <w:rPr>
          <w:rFonts w:asciiTheme="minorBidi" w:hAnsiTheme="minorBidi"/>
          <w:rtl/>
        </w:rPr>
        <w:t xml:space="preserve">המעיינות השוכנת </w:t>
      </w:r>
      <w:r>
        <w:rPr>
          <w:rFonts w:asciiTheme="minorBidi" w:hAnsiTheme="minorBidi" w:hint="cs"/>
          <w:rtl/>
        </w:rPr>
        <w:t xml:space="preserve">לרגלי הר פוג'י </w:t>
      </w:r>
      <w:r>
        <w:rPr>
          <w:rFonts w:ascii="Arial" w:hAnsi="Arial" w:cs="Arial"/>
          <w:color w:val="222222"/>
          <w:sz w:val="21"/>
          <w:szCs w:val="21"/>
          <w:shd w:val="clear" w:color="auto" w:fill="FFFFFF"/>
          <w:rtl/>
        </w:rPr>
        <w:t>ההר הגבוה ביותר ב</w:t>
      </w:r>
      <w:r w:rsidRPr="00605679">
        <w:rPr>
          <w:rFonts w:ascii="Arial" w:hAnsi="Arial" w:cs="Arial"/>
          <w:sz w:val="21"/>
          <w:szCs w:val="21"/>
          <w:shd w:val="clear" w:color="auto" w:fill="FFFFFF"/>
          <w:rtl/>
        </w:rPr>
        <w:t>יפן</w:t>
      </w:r>
      <w:r>
        <w:rPr>
          <w:rFonts w:ascii="Arial" w:hAnsi="Arial" w:cs="Arial" w:hint="cs"/>
          <w:color w:val="222222"/>
          <w:sz w:val="21"/>
          <w:szCs w:val="21"/>
          <w:shd w:val="clear" w:color="auto" w:fill="FFFFFF"/>
          <w:rtl/>
        </w:rPr>
        <w:t xml:space="preserve">, </w:t>
      </w:r>
      <w:r w:rsidRPr="00A55C29">
        <w:rPr>
          <w:rFonts w:ascii="Arial" w:hAnsi="Arial" w:cs="Arial"/>
          <w:color w:val="000000"/>
          <w:shd w:val="clear" w:color="auto" w:fill="FFFFFF"/>
          <w:rtl/>
        </w:rPr>
        <w:t>סמלה הבלתי מעורער של יפן</w:t>
      </w:r>
      <w:r w:rsidRPr="00A55C29">
        <w:rPr>
          <w:rFonts w:ascii="Arial" w:hAnsi="Arial" w:cs="Arial" w:hint="cs"/>
          <w:shd w:val="clear" w:color="auto" w:fill="FFFFFF"/>
          <w:rtl/>
        </w:rPr>
        <w:t>.</w:t>
      </w:r>
      <w:r w:rsidRPr="00A55C29">
        <w:rPr>
          <w:rFonts w:ascii="Arial" w:hAnsi="Arial" w:cs="Arial"/>
          <w:color w:val="222222"/>
          <w:shd w:val="clear" w:color="auto" w:fill="FFFFFF"/>
        </w:rPr>
        <w:t xml:space="preserve"> </w:t>
      </w:r>
      <w:r w:rsidRPr="00A55C29">
        <w:rPr>
          <w:rFonts w:ascii="Arial" w:hAnsi="Arial" w:cs="Arial"/>
          <w:color w:val="222222"/>
          <w:shd w:val="clear" w:color="auto" w:fill="FFFFFF"/>
          <w:rtl/>
        </w:rPr>
        <w:t>ההר הוכרז על ידי ארגון אונסק"ו כ</w:t>
      </w:r>
      <w:r w:rsidRPr="00A55C29">
        <w:rPr>
          <w:rFonts w:ascii="Arial" w:hAnsi="Arial" w:cs="Arial"/>
          <w:shd w:val="clear" w:color="auto" w:fill="FFFFFF"/>
          <w:rtl/>
        </w:rPr>
        <w:t>אתר מורשת עולמית</w:t>
      </w:r>
      <w:r w:rsidRPr="00A55C29">
        <w:rPr>
          <w:rStyle w:val="apple-converted-space"/>
          <w:rFonts w:ascii="Arial" w:hAnsi="Arial" w:cs="Arial"/>
          <w:color w:val="222222"/>
          <w:shd w:val="clear" w:color="auto" w:fill="FFFFFF"/>
        </w:rPr>
        <w:t> </w:t>
      </w:r>
      <w:r w:rsidRPr="00A55C29">
        <w:rPr>
          <w:rFonts w:ascii="Arial" w:hAnsi="Arial" w:cs="Arial"/>
          <w:color w:val="222222"/>
          <w:shd w:val="clear" w:color="auto" w:fill="FFFFFF"/>
          <w:rtl/>
        </w:rPr>
        <w:t>תרבותי בשנת 2013</w:t>
      </w:r>
      <w:r w:rsidRPr="00A55C29">
        <w:rPr>
          <w:rFonts w:ascii="Arial" w:hAnsi="Arial" w:cs="Arial"/>
          <w:color w:val="222222"/>
          <w:shd w:val="clear" w:color="auto" w:fill="FFFFFF"/>
        </w:rPr>
        <w:t>.</w:t>
      </w:r>
      <w:r w:rsidRPr="00A55C29">
        <w:rPr>
          <w:rFonts w:asciiTheme="minorBidi" w:hAnsiTheme="minorBidi" w:hint="cs"/>
          <w:rtl/>
        </w:rPr>
        <w:t xml:space="preserve"> </w:t>
      </w:r>
      <w:r>
        <w:rPr>
          <w:rFonts w:asciiTheme="minorBidi" w:hAnsiTheme="minorBidi" w:hint="cs"/>
          <w:rtl/>
        </w:rPr>
        <w:t xml:space="preserve">נבקר </w:t>
      </w:r>
      <w:r w:rsidRPr="00890071">
        <w:rPr>
          <w:rFonts w:asciiTheme="minorBidi" w:hAnsiTheme="minorBidi"/>
          <w:rtl/>
        </w:rPr>
        <w:t>במוזיאון הפתוח של האקונה ובו גן רחב ידיים המציג פסלים מודרניים של מיטב האמנים מכל רחבי העולם.</w:t>
      </w:r>
      <w:r>
        <w:rPr>
          <w:rFonts w:asciiTheme="minorBidi" w:hAnsiTheme="minorBidi" w:hint="cs"/>
          <w:rtl/>
        </w:rPr>
        <w:t xml:space="preserve"> נערוך שיט</w:t>
      </w:r>
      <w:r w:rsidRPr="00A64DBC">
        <w:rPr>
          <w:rFonts w:asciiTheme="minorBidi" w:hAnsiTheme="minorBidi" w:hint="cs"/>
          <w:rtl/>
        </w:rPr>
        <w:t xml:space="preserve"> </w:t>
      </w:r>
      <w:r>
        <w:rPr>
          <w:rFonts w:asciiTheme="minorBidi" w:hAnsiTheme="minorBidi" w:hint="cs"/>
          <w:rtl/>
        </w:rPr>
        <w:t xml:space="preserve">על </w:t>
      </w:r>
      <w:r w:rsidRPr="00A64DBC">
        <w:rPr>
          <w:rFonts w:asciiTheme="minorBidi" w:hAnsiTheme="minorBidi" w:hint="cs"/>
          <w:rtl/>
        </w:rPr>
        <w:t>אגם אשי אשר על חופו,</w:t>
      </w:r>
      <w:r w:rsidRPr="00A64DBC">
        <w:rPr>
          <w:rFonts w:asciiTheme="minorBidi" w:hAnsiTheme="minorBidi"/>
          <w:rtl/>
        </w:rPr>
        <w:t xml:space="preserve"> בנוי מקדש האקונה, ששער הכניסה הגדול והכתום שלו ניצב במימי האגם. </w:t>
      </w:r>
      <w:r w:rsidRPr="00A64DBC">
        <w:rPr>
          <w:rFonts w:asciiTheme="minorBidi" w:hAnsiTheme="minorBidi" w:hint="cs"/>
          <w:rtl/>
        </w:rPr>
        <w:t>נעלה ברכבל לאווקודאני</w:t>
      </w:r>
      <w:r w:rsidRPr="00A64DBC">
        <w:rPr>
          <w:rFonts w:asciiTheme="minorBidi" w:hAnsiTheme="minorBidi"/>
        </w:rPr>
        <w:t xml:space="preserve"> </w:t>
      </w:r>
      <w:r w:rsidRPr="00A64DBC">
        <w:rPr>
          <w:rFonts w:asciiTheme="minorBidi" w:hAnsiTheme="minorBidi" w:hint="cs"/>
          <w:rtl/>
        </w:rPr>
        <w:t>(מותנה באישור הרשויות) בו נראה את הפעילות התרמית פורצת מהאדמה.</w:t>
      </w:r>
    </w:p>
    <w:p w14:paraId="57323B08" w14:textId="77777777" w:rsidR="00302140" w:rsidRDefault="00302140" w:rsidP="00302140">
      <w:pPr>
        <w:spacing w:after="0" w:line="276" w:lineRule="auto"/>
        <w:jc w:val="both"/>
        <w:rPr>
          <w:rFonts w:asciiTheme="minorBidi" w:hAnsiTheme="minorBidi"/>
          <w:rtl/>
        </w:rPr>
      </w:pPr>
    </w:p>
    <w:p w14:paraId="57323B09" w14:textId="2958A1FF" w:rsidR="00302140" w:rsidRPr="00FC156F" w:rsidRDefault="00302140" w:rsidP="00302140">
      <w:pPr>
        <w:spacing w:after="0" w:line="276" w:lineRule="auto"/>
        <w:jc w:val="both"/>
        <w:rPr>
          <w:rtl/>
        </w:rPr>
      </w:pPr>
      <w:bookmarkStart w:id="1" w:name="_Hlk194483216"/>
      <w:r w:rsidRPr="00BE10A7">
        <w:rPr>
          <w:rFonts w:asciiTheme="minorBidi" w:hAnsiTheme="minorBidi"/>
          <w:b/>
          <w:bCs/>
          <w:u w:val="single"/>
          <w:rtl/>
        </w:rPr>
        <w:t xml:space="preserve">יום </w:t>
      </w:r>
      <w:r w:rsidR="0069625C">
        <w:rPr>
          <w:rFonts w:asciiTheme="minorBidi" w:hAnsiTheme="minorBidi" w:hint="cs"/>
          <w:b/>
          <w:bCs/>
          <w:u w:val="single"/>
          <w:rtl/>
        </w:rPr>
        <w:t>5</w:t>
      </w:r>
      <w:r w:rsidRPr="00BE10A7">
        <w:rPr>
          <w:rFonts w:asciiTheme="minorBidi" w:hAnsiTheme="minorBidi"/>
          <w:b/>
          <w:bCs/>
          <w:u w:val="single"/>
          <w:rtl/>
        </w:rPr>
        <w:t xml:space="preserve">, </w:t>
      </w:r>
      <w:r>
        <w:rPr>
          <w:rFonts w:asciiTheme="minorBidi" w:hAnsiTheme="minorBidi" w:hint="cs"/>
          <w:b/>
          <w:bCs/>
          <w:u w:val="single"/>
          <w:rtl/>
        </w:rPr>
        <w:t>ה</w:t>
      </w:r>
      <w:r w:rsidRPr="00BE10A7">
        <w:rPr>
          <w:rFonts w:asciiTheme="minorBidi" w:hAnsiTheme="minorBidi"/>
          <w:b/>
          <w:bCs/>
          <w:u w:val="single"/>
          <w:rtl/>
        </w:rPr>
        <w:t>'</w:t>
      </w:r>
      <w:r w:rsidRPr="00BE10A7">
        <w:rPr>
          <w:rFonts w:asciiTheme="minorBidi" w:hAnsiTheme="minorBidi" w:hint="cs"/>
          <w:b/>
          <w:bCs/>
          <w:u w:val="single"/>
          <w:rtl/>
        </w:rPr>
        <w:t xml:space="preserve">: </w:t>
      </w:r>
      <w:r>
        <w:rPr>
          <w:rFonts w:asciiTheme="minorBidi" w:hAnsiTheme="minorBidi"/>
          <w:b/>
          <w:bCs/>
          <w:u w:val="single"/>
          <w:rtl/>
        </w:rPr>
        <w:t>טוקיו</w:t>
      </w:r>
      <w:r w:rsidR="00C27DEE" w:rsidRPr="00E543C7">
        <w:rPr>
          <w:rFonts w:asciiTheme="minorBidi" w:hAnsiTheme="minorBidi"/>
          <w:b/>
          <w:bCs/>
          <w:u w:val="single"/>
          <w:rtl/>
        </w:rPr>
        <w:t>,</w:t>
      </w:r>
      <w:r w:rsidR="00C27DEE">
        <w:rPr>
          <w:rFonts w:asciiTheme="minorBidi" w:hAnsiTheme="minorBidi" w:hint="cs"/>
          <w:u w:val="single"/>
          <w:rtl/>
        </w:rPr>
        <w:t xml:space="preserve"> </w:t>
      </w:r>
      <w:r w:rsidR="00C27DEE" w:rsidRPr="00BE10A7">
        <w:rPr>
          <w:rFonts w:asciiTheme="minorBidi" w:hAnsiTheme="minorBidi"/>
          <w:b/>
          <w:bCs/>
          <w:u w:val="single"/>
          <w:rtl/>
        </w:rPr>
        <w:t>גינזה</w:t>
      </w:r>
      <w:r>
        <w:rPr>
          <w:rFonts w:asciiTheme="minorBidi" w:hAnsiTheme="minorBidi"/>
          <w:b/>
          <w:bCs/>
          <w:u w:val="single"/>
          <w:rtl/>
        </w:rPr>
        <w:t>,</w:t>
      </w:r>
      <w:r w:rsidRPr="00BE10A7">
        <w:rPr>
          <w:rFonts w:asciiTheme="minorBidi" w:hAnsiTheme="minorBidi"/>
          <w:b/>
          <w:bCs/>
          <w:u w:val="single"/>
          <w:rtl/>
        </w:rPr>
        <w:t xml:space="preserve"> </w:t>
      </w:r>
      <w:r w:rsidR="008C39D7">
        <w:rPr>
          <w:rFonts w:asciiTheme="minorBidi" w:hAnsiTheme="minorBidi"/>
          <w:b/>
          <w:bCs/>
          <w:u w:val="single"/>
          <w:rtl/>
        </w:rPr>
        <w:t>מקדש מייג'</w:t>
      </w:r>
      <w:r w:rsidR="008C39D7">
        <w:rPr>
          <w:rFonts w:asciiTheme="minorBidi" w:hAnsiTheme="minorBidi" w:hint="cs"/>
          <w:b/>
          <w:bCs/>
          <w:u w:val="single"/>
          <w:rtl/>
        </w:rPr>
        <w:t>י, רובע שינג'וקו</w:t>
      </w:r>
    </w:p>
    <w:p w14:paraId="57323B0A" w14:textId="0483CF7C" w:rsidR="00C27DEE" w:rsidRPr="00D02892" w:rsidRDefault="00302140" w:rsidP="00673F10">
      <w:pPr>
        <w:jc w:val="both"/>
        <w:rPr>
          <w:rtl/>
        </w:rPr>
      </w:pPr>
      <w:r>
        <w:rPr>
          <w:rFonts w:asciiTheme="minorBidi" w:hAnsiTheme="minorBidi" w:hint="cs"/>
          <w:rtl/>
        </w:rPr>
        <w:t xml:space="preserve">היום נמשיך </w:t>
      </w:r>
      <w:r w:rsidR="00D02892">
        <w:rPr>
          <w:rFonts w:asciiTheme="minorBidi" w:hAnsiTheme="minorBidi" w:hint="cs"/>
          <w:rtl/>
        </w:rPr>
        <w:t>את סיורינו בטוקיו. נפתח בביקור</w:t>
      </w:r>
      <w:r w:rsidR="00D02892">
        <w:rPr>
          <w:rFonts w:hint="cs"/>
          <w:rtl/>
        </w:rPr>
        <w:t xml:space="preserve"> </w:t>
      </w:r>
      <w:r w:rsidR="00C27DEE">
        <w:rPr>
          <w:rFonts w:asciiTheme="minorBidi" w:hAnsiTheme="minorBidi" w:hint="cs"/>
          <w:rtl/>
        </w:rPr>
        <w:t xml:space="preserve">ברובע </w:t>
      </w:r>
      <w:r w:rsidR="00C27DEE">
        <w:rPr>
          <w:rFonts w:asciiTheme="minorBidi" w:hAnsiTheme="minorBidi"/>
          <w:rtl/>
        </w:rPr>
        <w:t>העסקים ה</w:t>
      </w:r>
      <w:r w:rsidR="00C27DEE">
        <w:rPr>
          <w:rFonts w:asciiTheme="minorBidi" w:hAnsiTheme="minorBidi" w:hint="cs"/>
          <w:rtl/>
        </w:rPr>
        <w:t xml:space="preserve">מפואר והיוקרתי, </w:t>
      </w:r>
      <w:r w:rsidR="00C27DEE">
        <w:rPr>
          <w:rFonts w:asciiTheme="minorBidi" w:hAnsiTheme="minorBidi"/>
          <w:rtl/>
        </w:rPr>
        <w:t>גינזה</w:t>
      </w:r>
      <w:r w:rsidR="00C27DEE">
        <w:rPr>
          <w:rFonts w:asciiTheme="minorBidi" w:hAnsiTheme="minorBidi" w:hint="cs"/>
          <w:rtl/>
        </w:rPr>
        <w:t>.</w:t>
      </w:r>
      <w:r w:rsidR="00C27DEE" w:rsidRPr="00C27DEE">
        <w:rPr>
          <w:rFonts w:asciiTheme="minorBidi" w:hAnsiTheme="minorBidi" w:hint="cs"/>
          <w:rtl/>
        </w:rPr>
        <w:t xml:space="preserve"> </w:t>
      </w:r>
      <w:r w:rsidR="00487658" w:rsidRPr="00890071">
        <w:rPr>
          <w:rFonts w:asciiTheme="minorBidi" w:hAnsiTheme="minorBidi"/>
          <w:rtl/>
        </w:rPr>
        <w:t xml:space="preserve">נבקר במקדש מייג'י, המוקדש לקיסר מייג'י, אשר שם קץ לשלטון הפיאודלי </w:t>
      </w:r>
      <w:r w:rsidR="00487658">
        <w:rPr>
          <w:rFonts w:asciiTheme="minorBidi" w:hAnsiTheme="minorBidi"/>
          <w:rtl/>
        </w:rPr>
        <w:t xml:space="preserve">ביפן. </w:t>
      </w:r>
      <w:r w:rsidR="00487658">
        <w:rPr>
          <w:rFonts w:asciiTheme="minorBidi" w:hAnsiTheme="minorBidi" w:hint="cs"/>
          <w:rtl/>
        </w:rPr>
        <w:t xml:space="preserve">נסיים בסיור </w:t>
      </w:r>
      <w:r w:rsidR="00487658">
        <w:rPr>
          <w:rFonts w:ascii="Arial" w:hAnsi="Arial" w:cs="Arial" w:hint="cs"/>
          <w:sz w:val="21"/>
          <w:szCs w:val="21"/>
          <w:shd w:val="clear" w:color="auto" w:fill="FFFFFF"/>
          <w:rtl/>
        </w:rPr>
        <w:t>ב</w:t>
      </w:r>
      <w:r w:rsidR="00487658" w:rsidRPr="008C39D7">
        <w:rPr>
          <w:rFonts w:ascii="Arial" w:hAnsi="Arial" w:cs="Arial"/>
          <w:sz w:val="21"/>
          <w:szCs w:val="21"/>
          <w:shd w:val="clear" w:color="auto" w:fill="FFFFFF"/>
          <w:rtl/>
        </w:rPr>
        <w:t>רובע</w:t>
      </w:r>
      <w:r w:rsidR="00487658">
        <w:rPr>
          <w:rFonts w:ascii="Arial" w:hAnsi="Arial" w:cs="Arial"/>
          <w:color w:val="202122"/>
          <w:sz w:val="21"/>
          <w:szCs w:val="21"/>
          <w:shd w:val="clear" w:color="auto" w:fill="FFFFFF"/>
        </w:rPr>
        <w:t xml:space="preserve"> </w:t>
      </w:r>
      <w:r w:rsidR="00487658">
        <w:rPr>
          <w:rFonts w:ascii="Arial" w:hAnsi="Arial" w:cs="Arial"/>
          <w:color w:val="202122"/>
          <w:sz w:val="21"/>
          <w:szCs w:val="21"/>
          <w:shd w:val="clear" w:color="auto" w:fill="FFFFFF"/>
          <w:rtl/>
        </w:rPr>
        <w:t>שינג'וקו</w:t>
      </w:r>
      <w:r w:rsidR="00487658">
        <w:rPr>
          <w:rFonts w:ascii="Arial" w:hAnsi="Arial" w:cs="Arial" w:hint="cs"/>
          <w:color w:val="202122"/>
          <w:sz w:val="21"/>
          <w:szCs w:val="21"/>
          <w:shd w:val="clear" w:color="auto" w:fill="FFFFFF"/>
          <w:rtl/>
        </w:rPr>
        <w:t>,</w:t>
      </w:r>
      <w:r w:rsidR="00487658">
        <w:rPr>
          <w:rFonts w:ascii="Arial" w:hAnsi="Arial" w:cs="Arial"/>
          <w:color w:val="202122"/>
          <w:sz w:val="21"/>
          <w:szCs w:val="21"/>
          <w:shd w:val="clear" w:color="auto" w:fill="FFFFFF"/>
          <w:rtl/>
        </w:rPr>
        <w:t xml:space="preserve"> מרכז העסקים והממשל החשוב בטוקיו</w:t>
      </w:r>
      <w:r w:rsidR="00487658">
        <w:rPr>
          <w:rFonts w:ascii="Arial" w:hAnsi="Arial" w:cs="Arial"/>
          <w:color w:val="202122"/>
          <w:sz w:val="21"/>
          <w:szCs w:val="21"/>
          <w:shd w:val="clear" w:color="auto" w:fill="FFFFFF"/>
        </w:rPr>
        <w:t>.</w:t>
      </w:r>
      <w:r w:rsidR="00C27DEE">
        <w:rPr>
          <w:rFonts w:asciiTheme="minorBidi" w:hAnsiTheme="minorBidi" w:hint="cs"/>
          <w:rtl/>
        </w:rPr>
        <w:t xml:space="preserve"> </w:t>
      </w:r>
      <w:r w:rsidR="00487658">
        <w:rPr>
          <w:rFonts w:asciiTheme="minorBidi" w:hAnsiTheme="minorBidi" w:hint="cs"/>
          <w:rtl/>
        </w:rPr>
        <w:t xml:space="preserve">במידה והזמן יאפשר, נבקר </w:t>
      </w:r>
      <w:r w:rsidR="00C27DEE">
        <w:rPr>
          <w:rFonts w:asciiTheme="minorBidi" w:hAnsiTheme="minorBidi" w:hint="cs"/>
          <w:rtl/>
        </w:rPr>
        <w:t>ב</w:t>
      </w:r>
      <w:r w:rsidR="00C27DEE" w:rsidRPr="004225ED">
        <w:rPr>
          <w:rFonts w:asciiTheme="minorBidi" w:hAnsiTheme="minorBidi" w:hint="cs"/>
          <w:rtl/>
        </w:rPr>
        <w:t xml:space="preserve">פארק הציבורי אואנו, אשר הוקם ב- 1873 ברוח מערבית </w:t>
      </w:r>
      <w:r w:rsidR="00C27DEE" w:rsidRPr="004225ED">
        <w:rPr>
          <w:rFonts w:ascii="Arial" w:hAnsi="Arial" w:cs="Arial"/>
          <w:color w:val="202122"/>
          <w:shd w:val="clear" w:color="auto" w:fill="FFFFFF"/>
          <w:rtl/>
        </w:rPr>
        <w:t>תוך השאלה והטמעה של שיטות עבודה בינלאומיות שאפיינו את</w:t>
      </w:r>
      <w:r w:rsidR="00C27DEE" w:rsidRPr="004225ED">
        <w:rPr>
          <w:rFonts w:ascii="Arial" w:hAnsi="Arial" w:cs="Arial"/>
          <w:color w:val="202122"/>
          <w:shd w:val="clear" w:color="auto" w:fill="FFFFFF"/>
        </w:rPr>
        <w:t> </w:t>
      </w:r>
      <w:r w:rsidR="00C27DEE" w:rsidRPr="004225ED">
        <w:rPr>
          <w:rFonts w:ascii="Arial" w:hAnsi="Arial" w:cs="Arial"/>
          <w:shd w:val="clear" w:color="auto" w:fill="FFFFFF"/>
          <w:rtl/>
        </w:rPr>
        <w:t>תקופת מייג'י</w:t>
      </w:r>
      <w:r w:rsidR="00C27DEE" w:rsidRPr="004225ED">
        <w:rPr>
          <w:rFonts w:ascii="Arial" w:hAnsi="Arial" w:cs="Arial"/>
          <w:color w:val="202122"/>
          <w:shd w:val="clear" w:color="auto" w:fill="FFFFFF"/>
        </w:rPr>
        <w:t> </w:t>
      </w:r>
      <w:r w:rsidR="00C27DEE" w:rsidRPr="004225ED">
        <w:rPr>
          <w:rFonts w:ascii="Arial" w:hAnsi="Arial" w:cs="Arial"/>
          <w:color w:val="202122"/>
          <w:shd w:val="clear" w:color="auto" w:fill="FFFFFF"/>
          <w:rtl/>
        </w:rPr>
        <w:t>המוקדמת.</w:t>
      </w:r>
      <w:r w:rsidR="00C27DEE">
        <w:rPr>
          <w:rFonts w:asciiTheme="minorBidi" w:hAnsiTheme="minorBidi" w:hint="cs"/>
          <w:rtl/>
        </w:rPr>
        <w:t xml:space="preserve"> </w:t>
      </w:r>
    </w:p>
    <w:bookmarkEnd w:id="1"/>
    <w:p w14:paraId="17136469" w14:textId="77777777" w:rsidR="00CD26A6" w:rsidRDefault="00CD26A6" w:rsidP="009B3065">
      <w:pPr>
        <w:spacing w:after="0" w:line="276" w:lineRule="auto"/>
        <w:jc w:val="both"/>
        <w:rPr>
          <w:rFonts w:asciiTheme="minorBidi" w:hAnsiTheme="minorBidi"/>
          <w:b/>
          <w:bCs/>
          <w:u w:val="single"/>
          <w:rtl/>
        </w:rPr>
      </w:pPr>
    </w:p>
    <w:p w14:paraId="57323B0C" w14:textId="1793AAFD" w:rsidR="009B3065" w:rsidRDefault="009B3065" w:rsidP="009B3065">
      <w:pPr>
        <w:spacing w:after="0" w:line="276" w:lineRule="auto"/>
        <w:jc w:val="both"/>
        <w:rPr>
          <w:rFonts w:asciiTheme="minorBidi" w:hAnsiTheme="minorBidi"/>
          <w:rtl/>
        </w:rPr>
      </w:pPr>
      <w:r>
        <w:rPr>
          <w:rFonts w:asciiTheme="minorBidi" w:hAnsiTheme="minorBidi" w:hint="cs"/>
          <w:b/>
          <w:bCs/>
          <w:u w:val="single"/>
          <w:rtl/>
        </w:rPr>
        <w:t xml:space="preserve">יום </w:t>
      </w:r>
      <w:r w:rsidR="0069625C">
        <w:rPr>
          <w:rFonts w:asciiTheme="minorBidi" w:hAnsiTheme="minorBidi" w:hint="cs"/>
          <w:b/>
          <w:bCs/>
          <w:u w:val="single"/>
          <w:rtl/>
        </w:rPr>
        <w:t>6</w:t>
      </w:r>
      <w:r>
        <w:rPr>
          <w:rFonts w:asciiTheme="minorBidi" w:hAnsiTheme="minorBidi" w:hint="cs"/>
          <w:b/>
          <w:bCs/>
          <w:u w:val="single"/>
          <w:rtl/>
        </w:rPr>
        <w:t xml:space="preserve">, ו': טוקיו </w:t>
      </w:r>
      <w:r>
        <w:rPr>
          <w:rFonts w:asciiTheme="minorBidi" w:hAnsiTheme="minorBidi"/>
          <w:b/>
          <w:bCs/>
          <w:u w:val="single"/>
          <w:rtl/>
        </w:rPr>
        <w:t xml:space="preserve"> -</w:t>
      </w:r>
      <w:r>
        <w:rPr>
          <w:rFonts w:asciiTheme="minorBidi" w:hAnsiTheme="minorBidi" w:hint="cs"/>
          <w:b/>
          <w:bCs/>
          <w:u w:val="single"/>
          <w:rtl/>
        </w:rPr>
        <w:t xml:space="preserve"> קובה</w:t>
      </w:r>
    </w:p>
    <w:p w14:paraId="57323B0D" w14:textId="77777777" w:rsidR="009B3065" w:rsidRPr="004470F0" w:rsidRDefault="009B3065" w:rsidP="008C39D7">
      <w:pPr>
        <w:spacing w:after="0" w:line="276" w:lineRule="auto"/>
        <w:jc w:val="both"/>
        <w:rPr>
          <w:rFonts w:asciiTheme="minorBidi" w:hAnsiTheme="minorBidi"/>
        </w:rPr>
      </w:pPr>
      <w:r w:rsidRPr="004470F0">
        <w:rPr>
          <w:rFonts w:asciiTheme="minorBidi" w:hAnsiTheme="minorBidi"/>
          <w:rtl/>
        </w:rPr>
        <w:t xml:space="preserve">ניפרד מטוקיו וניסע ברכבת ה"בולט" המהירה "שין-קן-סן" לקובה, </w:t>
      </w:r>
      <w:r w:rsidRPr="004470F0">
        <w:rPr>
          <w:rFonts w:asciiTheme="minorBidi" w:hAnsiTheme="minorBidi"/>
          <w:color w:val="000000"/>
          <w:spacing w:val="-2"/>
          <w:shd w:val="clear" w:color="auto" w:fill="FFFFFF"/>
          <w:rtl/>
        </w:rPr>
        <w:t>אחת מערי הנמל המרכזיות של יפן</w:t>
      </w:r>
      <w:r w:rsidRPr="004470F0">
        <w:rPr>
          <w:rFonts w:asciiTheme="minorBidi" w:hAnsiTheme="minorBidi"/>
          <w:rtl/>
        </w:rPr>
        <w:t xml:space="preserve">. </w:t>
      </w:r>
      <w:r w:rsidRPr="004470F0">
        <w:rPr>
          <w:rFonts w:asciiTheme="minorBidi" w:hAnsiTheme="minorBidi"/>
          <w:color w:val="000000"/>
          <w:spacing w:val="-2"/>
          <w:shd w:val="clear" w:color="auto" w:fill="FFFFFF"/>
          <w:rtl/>
        </w:rPr>
        <w:t>בקובה הייתה קיימת קהילה יהודית קטנה שאורגנה בשנות ה-30 על ידי ניסים טאוויל. בפרוץ מלחמת העולם השנייה, הגיעו לקובה אלפי יהודים מליטא ובהם המורים והתלמידים של ישיבת מיר, שהציל סוגיהרה. עם פרוץ המלחמה בין יפן לארצות הברית עזבו כל הפליטים, רובם לשנחאי. כיום יש בעיר מספר מועט של יהודים, אותם משרת בית כנסת פעיל</w:t>
      </w:r>
      <w:r w:rsidRPr="004470F0">
        <w:rPr>
          <w:rFonts w:asciiTheme="minorBidi" w:hAnsiTheme="minorBidi"/>
          <w:color w:val="000000"/>
          <w:spacing w:val="-2"/>
          <w:shd w:val="clear" w:color="auto" w:fill="FFFFFF"/>
        </w:rPr>
        <w:t>.</w:t>
      </w:r>
      <w:r w:rsidRPr="004470F0">
        <w:rPr>
          <w:rFonts w:asciiTheme="minorBidi" w:hAnsiTheme="minorBidi"/>
          <w:color w:val="000000"/>
          <w:spacing w:val="-2"/>
          <w:shd w:val="clear" w:color="auto" w:fill="FFFFFF"/>
          <w:rtl/>
        </w:rPr>
        <w:t xml:space="preserve"> לאחר ההגעה נצא לגן הבוטני נונביקי אשר מכיל בתוכו מאות סוגים של עצים ופרחים. לאחר הסיור ניסע למלון להתארגנות לשבת</w:t>
      </w:r>
      <w:r w:rsidRPr="004470F0">
        <w:rPr>
          <w:rFonts w:asciiTheme="minorBidi" w:hAnsiTheme="minorBidi"/>
          <w:color w:val="000000"/>
          <w:spacing w:val="-2"/>
          <w:shd w:val="clear" w:color="auto" w:fill="FFFFFF"/>
        </w:rPr>
        <w:t>.</w:t>
      </w:r>
      <w:r w:rsidRPr="004470F0">
        <w:rPr>
          <w:rFonts w:asciiTheme="minorBidi" w:hAnsiTheme="minorBidi"/>
          <w:color w:val="000000"/>
          <w:spacing w:val="-2"/>
          <w:rtl/>
        </w:rPr>
        <w:t xml:space="preserve"> </w:t>
      </w:r>
      <w:r w:rsidRPr="004470F0">
        <w:rPr>
          <w:rFonts w:asciiTheme="minorBidi" w:hAnsiTheme="minorBidi"/>
          <w:color w:val="000000"/>
          <w:spacing w:val="-2"/>
        </w:rPr>
        <w:br/>
      </w:r>
    </w:p>
    <w:p w14:paraId="57323B0E" w14:textId="091F6C53" w:rsidR="009B3065" w:rsidRPr="00BE10A7" w:rsidRDefault="009B3065" w:rsidP="009B3065">
      <w:pPr>
        <w:spacing w:after="0" w:line="276" w:lineRule="auto"/>
        <w:jc w:val="both"/>
        <w:rPr>
          <w:rFonts w:asciiTheme="minorBidi" w:hAnsiTheme="minorBidi"/>
          <w:b/>
          <w:bCs/>
          <w:u w:val="single"/>
          <w:rtl/>
        </w:rPr>
      </w:pPr>
      <w:r w:rsidRPr="00BE10A7">
        <w:rPr>
          <w:rFonts w:asciiTheme="minorBidi" w:hAnsiTheme="minorBidi"/>
          <w:b/>
          <w:bCs/>
          <w:u w:val="single"/>
          <w:rtl/>
        </w:rPr>
        <w:t xml:space="preserve">יום </w:t>
      </w:r>
      <w:r w:rsidR="0069625C">
        <w:rPr>
          <w:rFonts w:asciiTheme="minorBidi" w:hAnsiTheme="minorBidi" w:hint="cs"/>
          <w:b/>
          <w:bCs/>
          <w:u w:val="single"/>
          <w:rtl/>
        </w:rPr>
        <w:t>7</w:t>
      </w:r>
      <w:r w:rsidRPr="00BE10A7">
        <w:rPr>
          <w:rFonts w:asciiTheme="minorBidi" w:hAnsiTheme="minorBidi"/>
          <w:b/>
          <w:bCs/>
          <w:u w:val="single"/>
          <w:rtl/>
        </w:rPr>
        <w:t>, שבת</w:t>
      </w:r>
      <w:r>
        <w:rPr>
          <w:rFonts w:asciiTheme="minorBidi" w:hAnsiTheme="minorBidi" w:hint="cs"/>
          <w:b/>
          <w:bCs/>
          <w:u w:val="single"/>
          <w:rtl/>
        </w:rPr>
        <w:t>:</w:t>
      </w:r>
      <w:r>
        <w:rPr>
          <w:rFonts w:asciiTheme="minorBidi" w:hAnsiTheme="minorBidi"/>
          <w:b/>
          <w:bCs/>
          <w:u w:val="single"/>
          <w:rtl/>
        </w:rPr>
        <w:t xml:space="preserve"> </w:t>
      </w:r>
      <w:r>
        <w:rPr>
          <w:rFonts w:asciiTheme="minorBidi" w:hAnsiTheme="minorBidi" w:hint="cs"/>
          <w:b/>
          <w:bCs/>
          <w:u w:val="single"/>
          <w:rtl/>
        </w:rPr>
        <w:t>קובה</w:t>
      </w:r>
    </w:p>
    <w:p w14:paraId="57323B0F" w14:textId="77777777" w:rsidR="009B3065" w:rsidRDefault="009B3065" w:rsidP="009B3065">
      <w:pPr>
        <w:spacing w:after="0" w:line="276" w:lineRule="auto"/>
        <w:jc w:val="both"/>
        <w:rPr>
          <w:rFonts w:asciiTheme="minorBidi" w:hAnsiTheme="minorBidi"/>
          <w:rtl/>
        </w:rPr>
      </w:pPr>
      <w:r w:rsidRPr="00890071">
        <w:rPr>
          <w:rFonts w:asciiTheme="minorBidi" w:hAnsiTheme="minorBidi"/>
          <w:rtl/>
        </w:rPr>
        <w:t xml:space="preserve">אחרי תפילה וארוחת בוקר נערוך סיורים רגליים באזור המלון. </w:t>
      </w:r>
    </w:p>
    <w:p w14:paraId="57323B10" w14:textId="77777777" w:rsidR="004470F0" w:rsidRDefault="004470F0" w:rsidP="009B3065">
      <w:pPr>
        <w:spacing w:after="0" w:line="276" w:lineRule="auto"/>
        <w:jc w:val="both"/>
        <w:rPr>
          <w:rFonts w:asciiTheme="minorBidi" w:hAnsiTheme="minorBidi"/>
          <w:rtl/>
        </w:rPr>
      </w:pPr>
    </w:p>
    <w:p w14:paraId="57323B11" w14:textId="21057C76" w:rsidR="009B3065" w:rsidRDefault="009B3065" w:rsidP="009B3065">
      <w:pPr>
        <w:spacing w:after="0" w:line="276" w:lineRule="auto"/>
        <w:jc w:val="both"/>
        <w:rPr>
          <w:rFonts w:asciiTheme="minorBidi" w:hAnsiTheme="minorBidi"/>
          <w:rtl/>
        </w:rPr>
      </w:pPr>
      <w:r>
        <w:rPr>
          <w:rFonts w:asciiTheme="minorBidi" w:hAnsiTheme="minorBidi"/>
          <w:b/>
          <w:bCs/>
          <w:u w:val="single"/>
          <w:rtl/>
        </w:rPr>
        <w:t xml:space="preserve">יום </w:t>
      </w:r>
      <w:r w:rsidR="0069625C">
        <w:rPr>
          <w:rFonts w:asciiTheme="minorBidi" w:hAnsiTheme="minorBidi" w:hint="cs"/>
          <w:b/>
          <w:bCs/>
          <w:u w:val="single"/>
          <w:rtl/>
        </w:rPr>
        <w:t>8</w:t>
      </w:r>
      <w:r>
        <w:rPr>
          <w:rFonts w:asciiTheme="minorBidi" w:hAnsiTheme="minorBidi"/>
          <w:b/>
          <w:bCs/>
          <w:u w:val="single"/>
          <w:rtl/>
        </w:rPr>
        <w:t xml:space="preserve">, </w:t>
      </w:r>
      <w:r>
        <w:rPr>
          <w:rFonts w:asciiTheme="minorBidi" w:hAnsiTheme="minorBidi" w:hint="cs"/>
          <w:b/>
          <w:bCs/>
          <w:u w:val="single"/>
          <w:rtl/>
        </w:rPr>
        <w:t>א</w:t>
      </w:r>
      <w:r w:rsidRPr="00381ABB">
        <w:rPr>
          <w:rFonts w:asciiTheme="minorBidi" w:hAnsiTheme="minorBidi"/>
          <w:b/>
          <w:bCs/>
          <w:u w:val="single"/>
          <w:rtl/>
        </w:rPr>
        <w:t>'</w:t>
      </w:r>
      <w:r w:rsidRPr="00381ABB">
        <w:rPr>
          <w:rFonts w:asciiTheme="minorBidi" w:hAnsiTheme="minorBidi" w:hint="cs"/>
          <w:b/>
          <w:bCs/>
          <w:u w:val="single"/>
          <w:rtl/>
        </w:rPr>
        <w:t>:</w:t>
      </w:r>
      <w:r>
        <w:rPr>
          <w:rFonts w:asciiTheme="minorBidi" w:hAnsiTheme="minorBidi" w:hint="cs"/>
          <w:b/>
          <w:bCs/>
          <w:u w:val="single"/>
          <w:rtl/>
        </w:rPr>
        <w:t xml:space="preserve"> קובה, </w:t>
      </w:r>
      <w:r w:rsidRPr="004470F0">
        <w:rPr>
          <w:rFonts w:asciiTheme="minorBidi" w:hAnsiTheme="minorBidi"/>
          <w:b/>
          <w:bCs/>
          <w:u w:val="single"/>
          <w:rtl/>
        </w:rPr>
        <w:t>הירושימה</w:t>
      </w:r>
      <w:r w:rsidR="004470F0" w:rsidRPr="004470F0">
        <w:rPr>
          <w:rFonts w:asciiTheme="minorBidi" w:hAnsiTheme="minorBidi" w:hint="cs"/>
          <w:u w:val="single"/>
          <w:rtl/>
        </w:rPr>
        <w:t xml:space="preserve">, </w:t>
      </w:r>
      <w:r w:rsidR="004470F0" w:rsidRPr="004470F0">
        <w:rPr>
          <w:rFonts w:asciiTheme="minorBidi" w:hAnsiTheme="minorBidi"/>
          <w:b/>
          <w:bCs/>
          <w:u w:val="single"/>
          <w:rtl/>
        </w:rPr>
        <w:t>האי</w:t>
      </w:r>
      <w:r w:rsidR="004470F0">
        <w:rPr>
          <w:rFonts w:asciiTheme="minorBidi" w:hAnsiTheme="minorBidi"/>
          <w:b/>
          <w:bCs/>
          <w:u w:val="single"/>
          <w:rtl/>
        </w:rPr>
        <w:t xml:space="preserve"> מיאג'ימה</w:t>
      </w:r>
    </w:p>
    <w:p w14:paraId="57323B12" w14:textId="77777777" w:rsidR="009B3065" w:rsidRDefault="009B3065" w:rsidP="009B2F1C">
      <w:pPr>
        <w:spacing w:after="0" w:line="276" w:lineRule="auto"/>
        <w:jc w:val="both"/>
        <w:rPr>
          <w:rFonts w:asciiTheme="minorBidi" w:hAnsiTheme="minorBidi"/>
          <w:rtl/>
        </w:rPr>
      </w:pPr>
      <w:r>
        <w:rPr>
          <w:rFonts w:asciiTheme="minorBidi" w:hAnsiTheme="minorBidi" w:hint="cs"/>
          <w:rtl/>
        </w:rPr>
        <w:t xml:space="preserve">לאחר ארוחת הבוקר  ניסע </w:t>
      </w:r>
      <w:r w:rsidR="009B2F1C">
        <w:rPr>
          <w:rFonts w:asciiTheme="minorBidi" w:hAnsiTheme="minorBidi" w:hint="cs"/>
          <w:rtl/>
        </w:rPr>
        <w:t xml:space="preserve">ברכבת המהירה </w:t>
      </w:r>
      <w:r w:rsidRPr="00890071">
        <w:rPr>
          <w:rFonts w:asciiTheme="minorBidi" w:hAnsiTheme="minorBidi"/>
          <w:rtl/>
        </w:rPr>
        <w:t>להירושימה אשר התפרסמה במלחמת העולם השנייה כשהופצצה</w:t>
      </w:r>
      <w:r w:rsidR="009B2F1C">
        <w:rPr>
          <w:rFonts w:asciiTheme="minorBidi" w:hAnsiTheme="minorBidi"/>
          <w:rtl/>
        </w:rPr>
        <w:t xml:space="preserve"> בפצצת אטום ע"י הכוחות האמריקאי</w:t>
      </w:r>
      <w:r w:rsidRPr="00890071">
        <w:rPr>
          <w:rFonts w:asciiTheme="minorBidi" w:hAnsiTheme="minorBidi"/>
          <w:rtl/>
        </w:rPr>
        <w:t>ם. מאז נהפכה לעיר שכל כולה מטרה אחת, קידום השלום. העיר עצמה מלאה באתרי ז</w:t>
      </w:r>
      <w:r>
        <w:rPr>
          <w:rFonts w:asciiTheme="minorBidi" w:hAnsiTheme="minorBidi" w:hint="cs"/>
          <w:rtl/>
        </w:rPr>
        <w:t>י</w:t>
      </w:r>
      <w:r w:rsidRPr="00890071">
        <w:rPr>
          <w:rFonts w:asciiTheme="minorBidi" w:hAnsiTheme="minorBidi"/>
          <w:rtl/>
        </w:rPr>
        <w:t>כרון ואנדרטאות</w:t>
      </w:r>
      <w:r w:rsidRPr="00890071">
        <w:rPr>
          <w:rFonts w:asciiTheme="minorBidi" w:hAnsiTheme="minorBidi"/>
        </w:rPr>
        <w:t>.</w:t>
      </w:r>
      <w:r w:rsidRPr="00890071">
        <w:rPr>
          <w:rFonts w:asciiTheme="minorBidi" w:hAnsiTheme="minorBidi"/>
          <w:rtl/>
        </w:rPr>
        <w:t xml:space="preserve"> נבקר באנדרטת השלום ובמוזיאון השלום. </w:t>
      </w:r>
      <w:r w:rsidR="009B2F1C">
        <w:rPr>
          <w:rFonts w:asciiTheme="minorBidi" w:hAnsiTheme="minorBidi" w:hint="cs"/>
          <w:rtl/>
        </w:rPr>
        <w:t xml:space="preserve">בתום הביקור, ניסע </w:t>
      </w:r>
      <w:r w:rsidR="004470F0" w:rsidRPr="00890071">
        <w:rPr>
          <w:rFonts w:asciiTheme="minorBidi" w:hAnsiTheme="minorBidi"/>
          <w:rtl/>
        </w:rPr>
        <w:t xml:space="preserve">לעבר העיר מיאג‘ימה הנמצאת מדרום מערב להירושימה. נעלה על מעבורת ונשוט אל האי מיאג‘ימה (אי המקדש), או בשמו המלא איצוקושימה. זהו אתר היסטורי אשר נחשב לאחד משלושה האתרים היפים ביותר ביפן. </w:t>
      </w:r>
      <w:r w:rsidR="009B2F1C">
        <w:rPr>
          <w:rFonts w:asciiTheme="minorBidi" w:hAnsiTheme="minorBidi" w:hint="cs"/>
          <w:rtl/>
        </w:rPr>
        <w:t>בסוף היום נחזור ברכבת למלוננו בקובה.</w:t>
      </w:r>
    </w:p>
    <w:p w14:paraId="57323B13" w14:textId="77777777" w:rsidR="00673F10" w:rsidRDefault="00673F10" w:rsidP="009B2F1C">
      <w:pPr>
        <w:spacing w:after="0" w:line="276" w:lineRule="auto"/>
        <w:jc w:val="both"/>
        <w:rPr>
          <w:rFonts w:asciiTheme="minorBidi" w:hAnsiTheme="minorBidi"/>
          <w:rtl/>
        </w:rPr>
      </w:pPr>
    </w:p>
    <w:p w14:paraId="57323B14" w14:textId="77777777" w:rsidR="009B3065" w:rsidRDefault="009B3065" w:rsidP="009B3065">
      <w:pPr>
        <w:spacing w:after="0" w:line="276" w:lineRule="auto"/>
        <w:jc w:val="both"/>
        <w:rPr>
          <w:rFonts w:asciiTheme="minorBidi" w:hAnsiTheme="minorBidi"/>
          <w:rtl/>
        </w:rPr>
      </w:pPr>
      <w:r>
        <w:rPr>
          <w:rFonts w:asciiTheme="minorBidi" w:hAnsiTheme="minorBidi" w:cs="Arial"/>
          <w:noProof/>
          <w:rtl/>
        </w:rPr>
        <w:drawing>
          <wp:inline distT="0" distB="0" distL="0" distR="0" wp14:anchorId="57323BA2" wp14:editId="57323BA3">
            <wp:extent cx="5267325" cy="2933700"/>
            <wp:effectExtent l="0" t="0" r="9525" b="0"/>
            <wp:docPr id="2" name="Picture 2" descr="C:\Users\israel\AppData\Local\Temp\60\Rar$DI00.511\20190331_11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rael\AppData\Local\Temp\60\Rar$DI00.511\20190331_1114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937590"/>
                    </a:xfrm>
                    <a:prstGeom prst="rect">
                      <a:avLst/>
                    </a:prstGeom>
                    <a:noFill/>
                    <a:ln>
                      <a:noFill/>
                    </a:ln>
                  </pic:spPr>
                </pic:pic>
              </a:graphicData>
            </a:graphic>
          </wp:inline>
        </w:drawing>
      </w:r>
    </w:p>
    <w:p w14:paraId="57323B15" w14:textId="77777777" w:rsidR="009B3065" w:rsidRDefault="009B3065" w:rsidP="009B3065">
      <w:pPr>
        <w:spacing w:after="0" w:line="276" w:lineRule="auto"/>
        <w:jc w:val="both"/>
        <w:rPr>
          <w:rFonts w:asciiTheme="minorBidi" w:hAnsiTheme="minorBidi"/>
          <w:rtl/>
        </w:rPr>
      </w:pPr>
    </w:p>
    <w:p w14:paraId="57323B16" w14:textId="783EB878" w:rsidR="009B3065" w:rsidRPr="009B2F1C" w:rsidRDefault="009B3065" w:rsidP="00C96724">
      <w:pPr>
        <w:spacing w:after="0" w:line="276" w:lineRule="auto"/>
        <w:jc w:val="both"/>
        <w:rPr>
          <w:rFonts w:asciiTheme="minorBidi" w:hAnsiTheme="minorBidi"/>
          <w:b/>
          <w:bCs/>
          <w:u w:val="single"/>
          <w:rtl/>
        </w:rPr>
      </w:pPr>
      <w:r>
        <w:rPr>
          <w:rFonts w:asciiTheme="minorBidi" w:hAnsiTheme="minorBidi" w:hint="cs"/>
          <w:b/>
          <w:bCs/>
          <w:u w:val="single"/>
          <w:rtl/>
        </w:rPr>
        <w:t xml:space="preserve">יום </w:t>
      </w:r>
      <w:r w:rsidR="0069625C">
        <w:rPr>
          <w:rFonts w:asciiTheme="minorBidi" w:hAnsiTheme="minorBidi" w:hint="cs"/>
          <w:b/>
          <w:bCs/>
          <w:u w:val="single"/>
          <w:rtl/>
        </w:rPr>
        <w:t>9</w:t>
      </w:r>
      <w:r>
        <w:rPr>
          <w:rFonts w:asciiTheme="minorBidi" w:hAnsiTheme="minorBidi" w:hint="cs"/>
          <w:b/>
          <w:bCs/>
          <w:u w:val="single"/>
          <w:rtl/>
        </w:rPr>
        <w:t xml:space="preserve">, ב': </w:t>
      </w:r>
      <w:r w:rsidR="00C96724">
        <w:rPr>
          <w:rFonts w:asciiTheme="minorBidi" w:hAnsiTheme="minorBidi" w:hint="cs"/>
          <w:b/>
          <w:bCs/>
          <w:u w:val="single"/>
          <w:rtl/>
        </w:rPr>
        <w:t>קובה, קיוטו</w:t>
      </w:r>
      <w:r w:rsidR="009B2F1C" w:rsidRPr="009B2F1C">
        <w:rPr>
          <w:rFonts w:asciiTheme="minorBidi" w:hAnsiTheme="minorBidi" w:hint="cs"/>
          <w:b/>
          <w:bCs/>
          <w:u w:val="single"/>
          <w:rtl/>
        </w:rPr>
        <w:t>, טירת ניז'ו, מקדש קינקאקוז'</w:t>
      </w:r>
      <w:r w:rsidR="00DC1AEA">
        <w:rPr>
          <w:rFonts w:asciiTheme="minorBidi" w:hAnsiTheme="minorBidi" w:hint="cs"/>
          <w:b/>
          <w:bCs/>
          <w:u w:val="single"/>
          <w:rtl/>
        </w:rPr>
        <w:t>י</w:t>
      </w:r>
      <w:r w:rsidR="009B2F1C" w:rsidRPr="009B2F1C">
        <w:rPr>
          <w:rFonts w:asciiTheme="minorBidi" w:hAnsiTheme="minorBidi" w:hint="cs"/>
          <w:b/>
          <w:bCs/>
          <w:u w:val="single"/>
          <w:rtl/>
        </w:rPr>
        <w:t>, יער במבוק</w:t>
      </w:r>
    </w:p>
    <w:p w14:paraId="57323B17" w14:textId="77777777" w:rsidR="00DC1AEA" w:rsidRDefault="00C96724" w:rsidP="00DC1AEA">
      <w:pPr>
        <w:jc w:val="both"/>
        <w:rPr>
          <w:rFonts w:asciiTheme="minorBidi" w:hAnsiTheme="minorBidi"/>
          <w:rtl/>
        </w:rPr>
      </w:pPr>
      <w:r w:rsidRPr="00C96724">
        <w:rPr>
          <w:rFonts w:asciiTheme="minorBidi" w:hAnsiTheme="minorBidi" w:hint="cs"/>
          <w:rtl/>
        </w:rPr>
        <w:t>היום נבקר</w:t>
      </w:r>
      <w:r w:rsidR="009B3065" w:rsidRPr="00C96724">
        <w:rPr>
          <w:rFonts w:asciiTheme="minorBidi" w:hAnsiTheme="minorBidi" w:hint="cs"/>
          <w:rtl/>
        </w:rPr>
        <w:t xml:space="preserve"> </w:t>
      </w:r>
      <w:r w:rsidRPr="00C96724">
        <w:rPr>
          <w:rFonts w:asciiTheme="minorBidi" w:hAnsiTheme="minorBidi" w:hint="cs"/>
          <w:rtl/>
        </w:rPr>
        <w:t>ב</w:t>
      </w:r>
      <w:r w:rsidR="009B3065" w:rsidRPr="00C96724">
        <w:rPr>
          <w:rFonts w:asciiTheme="minorBidi" w:hAnsiTheme="minorBidi" w:hint="cs"/>
          <w:rtl/>
        </w:rPr>
        <w:t>קיוטו,</w:t>
      </w:r>
      <w:r w:rsidR="009B3065" w:rsidRPr="00C96724">
        <w:rPr>
          <w:rFonts w:asciiTheme="minorBidi" w:hAnsiTheme="minorBidi"/>
          <w:rtl/>
        </w:rPr>
        <w:t xml:space="preserve"> המרכז התרבותי של יפן. העיר שה</w:t>
      </w:r>
      <w:r w:rsidRPr="00C96724">
        <w:rPr>
          <w:rFonts w:asciiTheme="minorBidi" w:hAnsiTheme="minorBidi" w:hint="cs"/>
          <w:rtl/>
        </w:rPr>
        <w:t>י</w:t>
      </w:r>
      <w:r w:rsidR="009B3065" w:rsidRPr="00C96724">
        <w:rPr>
          <w:rFonts w:asciiTheme="minorBidi" w:hAnsiTheme="minorBidi"/>
          <w:rtl/>
        </w:rPr>
        <w:t xml:space="preserve">יתה בירת הקיסרות היפנית למעלה מ- 1100 שנים. העיר ואשר כונתה "ירושלים של יפן" מאכלסת מבחר גדול של מקדשים ואתרים כמו ארמון </w:t>
      </w:r>
      <w:r w:rsidR="009B3065" w:rsidRPr="00DC1AEA">
        <w:rPr>
          <w:rFonts w:asciiTheme="minorBidi" w:hAnsiTheme="minorBidi"/>
          <w:rtl/>
        </w:rPr>
        <w:t xml:space="preserve">הקיסר בו נהגו להכתיר את קיסרי יפן. </w:t>
      </w:r>
      <w:r w:rsidR="009B2F1C" w:rsidRPr="00DC1AEA">
        <w:rPr>
          <w:rFonts w:asciiTheme="minorBidi" w:hAnsiTheme="minorBidi" w:hint="cs"/>
          <w:rtl/>
        </w:rPr>
        <w:t>נבקר ב</w:t>
      </w:r>
      <w:r w:rsidR="009B2F1C" w:rsidRPr="00DC1AEA">
        <w:rPr>
          <w:rFonts w:asciiTheme="minorBidi" w:hAnsiTheme="minorBidi"/>
          <w:rtl/>
        </w:rPr>
        <w:t>טירת ניז'ו המפורסמת, טירת שוגון אמיתית, אשר נבנתה על-ידי טוקגוואה אייאסו, מייסד שושלת השוגונים.</w:t>
      </w:r>
      <w:r w:rsidR="009B2F1C" w:rsidRPr="00DC1AEA">
        <w:rPr>
          <w:rFonts w:asciiTheme="minorBidi" w:hAnsiTheme="minorBidi" w:hint="cs"/>
          <w:rtl/>
        </w:rPr>
        <w:t xml:space="preserve"> נמשיך לבי</w:t>
      </w:r>
      <w:r w:rsidRPr="00DC1AEA">
        <w:rPr>
          <w:rFonts w:asciiTheme="minorBidi" w:hAnsiTheme="minorBidi" w:hint="cs"/>
          <w:rtl/>
        </w:rPr>
        <w:t>ק</w:t>
      </w:r>
      <w:r w:rsidR="009B2F1C" w:rsidRPr="00DC1AEA">
        <w:rPr>
          <w:rFonts w:asciiTheme="minorBidi" w:hAnsiTheme="minorBidi" w:hint="cs"/>
          <w:rtl/>
        </w:rPr>
        <w:t>ו</w:t>
      </w:r>
      <w:r w:rsidRPr="00DC1AEA">
        <w:rPr>
          <w:rFonts w:asciiTheme="minorBidi" w:hAnsiTheme="minorBidi" w:hint="cs"/>
          <w:rtl/>
        </w:rPr>
        <w:t>ר במקדש קינקאקוז'י "היכל הזהב", אשר כשמו כן הוא, מצופה כולו בזהב ומשתקף במימי האגם הצמוד אליו.</w:t>
      </w:r>
      <w:r w:rsidR="00DC1AEA" w:rsidRPr="00DC1AEA">
        <w:rPr>
          <w:rFonts w:asciiTheme="minorBidi" w:hAnsiTheme="minorBidi" w:hint="cs"/>
          <w:rtl/>
        </w:rPr>
        <w:t xml:space="preserve"> נמשיך לביקור ביער הבמבוק </w:t>
      </w:r>
      <w:r w:rsidR="00DC1AEA" w:rsidRPr="00DC1AEA">
        <w:rPr>
          <w:rFonts w:ascii="Arial" w:hAnsi="Arial" w:cs="Arial"/>
          <w:shd w:val="clear" w:color="auto" w:fill="F4F6F6"/>
          <w:rtl/>
        </w:rPr>
        <w:t>באראשיאמה</w:t>
      </w:r>
      <w:r w:rsidR="00DC1AEA" w:rsidRPr="00DC1AEA">
        <w:rPr>
          <w:rFonts w:asciiTheme="minorBidi" w:hAnsiTheme="minorBidi" w:hint="cs"/>
          <w:rtl/>
        </w:rPr>
        <w:t xml:space="preserve">. </w:t>
      </w:r>
      <w:r w:rsidR="00DC1AEA" w:rsidRPr="00DC1AEA">
        <w:rPr>
          <w:rFonts w:ascii="Arial" w:hAnsi="Arial" w:cs="Arial"/>
          <w:shd w:val="clear" w:color="auto" w:fill="F4F6F6"/>
          <w:rtl/>
        </w:rPr>
        <w:t>הבמבוקים העצומים מתנשאים בו לגובה של עשרות מטרים.</w:t>
      </w:r>
      <w:r w:rsidR="00DC1AEA">
        <w:rPr>
          <w:rFonts w:asciiTheme="minorBidi" w:hAnsiTheme="minorBidi" w:hint="cs"/>
          <w:rtl/>
        </w:rPr>
        <w:t xml:space="preserve"> </w:t>
      </w:r>
      <w:r w:rsidR="009B3065" w:rsidRPr="00DC1AEA">
        <w:rPr>
          <w:rFonts w:asciiTheme="minorBidi" w:hAnsiTheme="minorBidi"/>
          <w:rtl/>
        </w:rPr>
        <w:t xml:space="preserve">בערב </w:t>
      </w:r>
      <w:r w:rsidR="009B3065" w:rsidRPr="00DC1AEA">
        <w:rPr>
          <w:rFonts w:asciiTheme="minorBidi" w:hAnsiTheme="minorBidi"/>
        </w:rPr>
        <w:t>)</w:t>
      </w:r>
      <w:r w:rsidR="009B3065" w:rsidRPr="00DC1AEA">
        <w:rPr>
          <w:rFonts w:asciiTheme="minorBidi" w:hAnsiTheme="minorBidi"/>
          <w:rtl/>
        </w:rPr>
        <w:t>מותנה באישור בית שלום) נצא למפגש מרגש ב"בית שלום</w:t>
      </w:r>
      <w:r w:rsidR="009B3065" w:rsidRPr="00DC1AEA">
        <w:rPr>
          <w:rFonts w:asciiTheme="minorBidi" w:hAnsiTheme="minorBidi"/>
          <w:b/>
          <w:bCs/>
          <w:rtl/>
        </w:rPr>
        <w:t>"</w:t>
      </w:r>
      <w:r w:rsidRPr="00DC1AEA">
        <w:rPr>
          <w:rFonts w:asciiTheme="minorBidi" w:hAnsiTheme="minorBidi" w:hint="cs"/>
          <w:rtl/>
        </w:rPr>
        <w:t xml:space="preserve">. </w:t>
      </w:r>
      <w:r w:rsidR="009B3065" w:rsidRPr="00DC1AEA">
        <w:rPr>
          <w:rFonts w:asciiTheme="minorBidi" w:hAnsiTheme="minorBidi" w:hint="cs"/>
          <w:rtl/>
        </w:rPr>
        <w:t xml:space="preserve">עיקרי </w:t>
      </w:r>
      <w:r w:rsidR="009B3065" w:rsidRPr="00DC1AEA">
        <w:rPr>
          <w:rFonts w:ascii="Arial" w:hAnsi="Arial" w:cs="Arial"/>
          <w:shd w:val="clear" w:color="auto" w:fill="FFFFFF"/>
          <w:rtl/>
        </w:rPr>
        <w:t>אמונתם</w:t>
      </w:r>
      <w:r w:rsidR="009B3065" w:rsidRPr="00DC1AEA">
        <w:rPr>
          <w:rFonts w:hint="cs"/>
          <w:rtl/>
        </w:rPr>
        <w:t xml:space="preserve"> של "</w:t>
      </w:r>
      <w:r w:rsidR="009B3065" w:rsidRPr="00DC1AEA">
        <w:rPr>
          <w:rFonts w:ascii="Arial" w:hAnsi="Arial" w:cs="Arial"/>
          <w:shd w:val="clear" w:color="auto" w:fill="FFFFFF"/>
          <w:rtl/>
        </w:rPr>
        <w:t>אגודת הנוצרים היפנים ידידי ישראל</w:t>
      </w:r>
      <w:r w:rsidR="009B3065" w:rsidRPr="00DC1AEA">
        <w:rPr>
          <w:rFonts w:ascii="Arial" w:hAnsi="Arial" w:cs="Arial"/>
          <w:shd w:val="clear" w:color="auto" w:fill="FFFFFF"/>
        </w:rPr>
        <w:t>"</w:t>
      </w:r>
      <w:r w:rsidR="009B3065" w:rsidRPr="00DC1AEA">
        <w:rPr>
          <w:rFonts w:ascii="Arial" w:hAnsi="Arial" w:cs="Arial" w:hint="cs"/>
          <w:shd w:val="clear" w:color="auto" w:fill="FFFFFF"/>
          <w:rtl/>
        </w:rPr>
        <w:t>,</w:t>
      </w:r>
      <w:r w:rsidR="009B3065" w:rsidRPr="00DC1AEA">
        <w:rPr>
          <w:rStyle w:val="apple-converted-space"/>
          <w:rFonts w:ascii="Arial" w:hAnsi="Arial" w:cs="Arial"/>
          <w:shd w:val="clear" w:color="auto" w:fill="FFFFFF"/>
        </w:rPr>
        <w:t> </w:t>
      </w:r>
      <w:r w:rsidR="009B3065" w:rsidRPr="00DC1AEA">
        <w:rPr>
          <w:rFonts w:ascii="Arial" w:hAnsi="Arial" w:cs="Arial"/>
          <w:shd w:val="clear" w:color="auto" w:fill="FFFFFF"/>
          <w:rtl/>
        </w:rPr>
        <w:t>כוללים</w:t>
      </w:r>
      <w:r w:rsidR="009B3065" w:rsidRPr="00DC1AEA">
        <w:rPr>
          <w:rStyle w:val="apple-converted-space"/>
          <w:rFonts w:ascii="Arial" w:hAnsi="Arial" w:cs="Arial"/>
          <w:shd w:val="clear" w:color="auto" w:fill="FFFFFF"/>
        </w:rPr>
        <w:t> </w:t>
      </w:r>
      <w:r w:rsidR="009B3065" w:rsidRPr="00DC1AEA">
        <w:rPr>
          <w:rFonts w:ascii="Arial" w:hAnsi="Arial" w:cs="Arial"/>
          <w:shd w:val="clear" w:color="auto" w:fill="FFFFFF"/>
          <w:rtl/>
        </w:rPr>
        <w:t>תפילה</w:t>
      </w:r>
      <w:r w:rsidR="009B3065" w:rsidRPr="00DC1AEA">
        <w:rPr>
          <w:rStyle w:val="apple-converted-space"/>
          <w:rFonts w:ascii="Arial" w:hAnsi="Arial" w:cs="Arial"/>
          <w:shd w:val="clear" w:color="auto" w:fill="FFFFFF"/>
        </w:rPr>
        <w:t> </w:t>
      </w:r>
      <w:r w:rsidR="009B3065" w:rsidRPr="00DC1AEA">
        <w:rPr>
          <w:rFonts w:ascii="Arial" w:hAnsi="Arial" w:cs="Arial"/>
          <w:shd w:val="clear" w:color="auto" w:fill="FFFFFF"/>
          <w:rtl/>
        </w:rPr>
        <w:t>למען התקומה הרוחנית של</w:t>
      </w:r>
      <w:r w:rsidR="009B3065" w:rsidRPr="00DC1AEA">
        <w:rPr>
          <w:rStyle w:val="apple-converted-space"/>
          <w:rFonts w:ascii="Arial" w:hAnsi="Arial" w:cs="Arial"/>
          <w:shd w:val="clear" w:color="auto" w:fill="FFFFFF"/>
        </w:rPr>
        <w:t> </w:t>
      </w:r>
      <w:r w:rsidR="009B3065" w:rsidRPr="00DC1AEA">
        <w:rPr>
          <w:rFonts w:ascii="Arial" w:hAnsi="Arial" w:cs="Arial"/>
          <w:shd w:val="clear" w:color="auto" w:fill="FFFFFF"/>
          <w:rtl/>
        </w:rPr>
        <w:t>ישראל</w:t>
      </w:r>
      <w:r w:rsidR="009B3065" w:rsidRPr="00DC1AEA">
        <w:rPr>
          <w:rFonts w:ascii="Arial" w:hAnsi="Arial" w:cs="Arial" w:hint="cs"/>
          <w:shd w:val="clear" w:color="auto" w:fill="FFFFFF"/>
          <w:rtl/>
        </w:rPr>
        <w:t>,</w:t>
      </w:r>
      <w:r w:rsidR="009B3065" w:rsidRPr="00DC1AEA">
        <w:rPr>
          <w:rFonts w:ascii="Arial" w:hAnsi="Arial" w:cs="Arial"/>
          <w:shd w:val="clear" w:color="auto" w:fill="FFFFFF"/>
        </w:rPr>
        <w:t xml:space="preserve"> </w:t>
      </w:r>
      <w:r w:rsidR="009B3065" w:rsidRPr="00DC1AEA">
        <w:rPr>
          <w:rFonts w:ascii="Arial" w:hAnsi="Arial" w:cs="Arial"/>
          <w:shd w:val="clear" w:color="auto" w:fill="FFFFFF"/>
          <w:rtl/>
        </w:rPr>
        <w:t xml:space="preserve">שלום ירושלים וביאת </w:t>
      </w:r>
      <w:r w:rsidR="009B3065" w:rsidRPr="00C96724">
        <w:rPr>
          <w:rFonts w:ascii="Arial" w:hAnsi="Arial" w:cs="Arial"/>
          <w:shd w:val="clear" w:color="auto" w:fill="FFFFFF"/>
          <w:rtl/>
        </w:rPr>
        <w:t>המשיח</w:t>
      </w:r>
      <w:r w:rsidR="009B3065" w:rsidRPr="00C96724">
        <w:rPr>
          <w:rFonts w:ascii="Arial" w:hAnsi="Arial" w:cs="Arial" w:hint="cs"/>
          <w:shd w:val="clear" w:color="auto" w:fill="FFFFFF"/>
          <w:rtl/>
        </w:rPr>
        <w:t xml:space="preserve">. אמונה זו </w:t>
      </w:r>
      <w:r w:rsidR="009B3065" w:rsidRPr="00C96724">
        <w:rPr>
          <w:rFonts w:ascii="Arial" w:hAnsi="Arial" w:cs="Arial"/>
          <w:shd w:val="clear" w:color="auto" w:fill="FFFFFF"/>
          <w:rtl/>
        </w:rPr>
        <w:t>התגבש בעקבות חוויה של התגלות אלוהית שבה התנסה האב</w:t>
      </w:r>
      <w:r w:rsidR="009B3065" w:rsidRPr="00C96724">
        <w:rPr>
          <w:rStyle w:val="apple-converted-space"/>
          <w:rFonts w:ascii="Arial" w:hAnsi="Arial" w:cs="Arial"/>
          <w:shd w:val="clear" w:color="auto" w:fill="FFFFFF"/>
        </w:rPr>
        <w:t> </w:t>
      </w:r>
      <w:r w:rsidR="009B3065" w:rsidRPr="00C96724">
        <w:rPr>
          <w:rFonts w:ascii="Arial" w:hAnsi="Arial" w:cs="Arial"/>
          <w:shd w:val="clear" w:color="auto" w:fill="FFFFFF"/>
          <w:rtl/>
        </w:rPr>
        <w:t>טקג'י אוצוקי בשנת 1938</w:t>
      </w:r>
      <w:r w:rsidR="009B3065" w:rsidRPr="00C96724">
        <w:rPr>
          <w:rFonts w:ascii="Arial" w:hAnsi="Arial" w:cs="Arial"/>
          <w:shd w:val="clear" w:color="auto" w:fill="FFFFFF"/>
        </w:rPr>
        <w:t>.</w:t>
      </w:r>
    </w:p>
    <w:p w14:paraId="57323B18" w14:textId="77777777" w:rsidR="00673F10" w:rsidRDefault="00673F10" w:rsidP="009B3065">
      <w:pPr>
        <w:spacing w:after="0" w:line="276" w:lineRule="auto"/>
        <w:jc w:val="both"/>
        <w:rPr>
          <w:rFonts w:asciiTheme="minorBidi" w:hAnsiTheme="minorBidi"/>
          <w:b/>
          <w:bCs/>
          <w:u w:val="single"/>
          <w:rtl/>
        </w:rPr>
      </w:pPr>
    </w:p>
    <w:p w14:paraId="57323B19" w14:textId="0E57A457" w:rsidR="009B3065" w:rsidRPr="00381ABB" w:rsidRDefault="009B3065" w:rsidP="00B23517">
      <w:pPr>
        <w:spacing w:after="0" w:line="276" w:lineRule="auto"/>
        <w:jc w:val="both"/>
        <w:rPr>
          <w:rFonts w:asciiTheme="minorBidi" w:hAnsiTheme="minorBidi"/>
          <w:b/>
          <w:bCs/>
          <w:u w:val="single"/>
          <w:rtl/>
        </w:rPr>
      </w:pPr>
      <w:bookmarkStart w:id="2" w:name="_Hlk194483314"/>
      <w:r w:rsidRPr="00381ABB">
        <w:rPr>
          <w:rFonts w:asciiTheme="minorBidi" w:hAnsiTheme="minorBidi"/>
          <w:b/>
          <w:bCs/>
          <w:u w:val="single"/>
          <w:rtl/>
        </w:rPr>
        <w:t>יום 1</w:t>
      </w:r>
      <w:r w:rsidR="0069625C">
        <w:rPr>
          <w:rFonts w:asciiTheme="minorBidi" w:hAnsiTheme="minorBidi" w:hint="cs"/>
          <w:b/>
          <w:bCs/>
          <w:u w:val="single"/>
          <w:rtl/>
        </w:rPr>
        <w:t>0</w:t>
      </w:r>
      <w:r>
        <w:rPr>
          <w:rFonts w:asciiTheme="minorBidi" w:hAnsiTheme="minorBidi"/>
          <w:b/>
          <w:bCs/>
          <w:u w:val="single"/>
          <w:rtl/>
        </w:rPr>
        <w:t xml:space="preserve">, </w:t>
      </w:r>
      <w:r>
        <w:rPr>
          <w:rFonts w:asciiTheme="minorBidi" w:hAnsiTheme="minorBidi" w:hint="cs"/>
          <w:b/>
          <w:bCs/>
          <w:u w:val="single"/>
          <w:rtl/>
        </w:rPr>
        <w:t>ג</w:t>
      </w:r>
      <w:r w:rsidRPr="00381ABB">
        <w:rPr>
          <w:rFonts w:asciiTheme="minorBidi" w:hAnsiTheme="minorBidi"/>
          <w:b/>
          <w:bCs/>
          <w:u w:val="single"/>
          <w:rtl/>
        </w:rPr>
        <w:t>'</w:t>
      </w:r>
      <w:r>
        <w:rPr>
          <w:rFonts w:asciiTheme="minorBidi" w:hAnsiTheme="minorBidi" w:hint="cs"/>
          <w:b/>
          <w:bCs/>
          <w:u w:val="single"/>
          <w:rtl/>
        </w:rPr>
        <w:t>:</w:t>
      </w:r>
      <w:r w:rsidRPr="00381ABB">
        <w:rPr>
          <w:rFonts w:asciiTheme="minorBidi" w:hAnsiTheme="minorBidi"/>
          <w:b/>
          <w:bCs/>
          <w:u w:val="single"/>
          <w:rtl/>
        </w:rPr>
        <w:t xml:space="preserve"> </w:t>
      </w:r>
      <w:r w:rsidR="00DC1AEA">
        <w:rPr>
          <w:rFonts w:asciiTheme="minorBidi" w:hAnsiTheme="minorBidi" w:hint="cs"/>
          <w:b/>
          <w:bCs/>
          <w:u w:val="single"/>
          <w:rtl/>
        </w:rPr>
        <w:t xml:space="preserve">קובה, </w:t>
      </w:r>
      <w:r w:rsidR="00DC1AEA">
        <w:rPr>
          <w:rFonts w:asciiTheme="minorBidi" w:hAnsiTheme="minorBidi"/>
          <w:b/>
          <w:bCs/>
          <w:u w:val="single"/>
          <w:rtl/>
        </w:rPr>
        <w:t xml:space="preserve">קיוטו, </w:t>
      </w:r>
      <w:r w:rsidR="00DC1AEA">
        <w:rPr>
          <w:rFonts w:asciiTheme="minorBidi" w:hAnsiTheme="minorBidi" w:hint="cs"/>
          <w:b/>
          <w:bCs/>
          <w:u w:val="single"/>
          <w:rtl/>
        </w:rPr>
        <w:t>מקדש קיומיז'ו</w:t>
      </w:r>
      <w:r w:rsidR="00DC1AEA" w:rsidRPr="00DC1AEA">
        <w:rPr>
          <w:rFonts w:asciiTheme="minorBidi" w:hAnsiTheme="minorBidi" w:hint="cs"/>
          <w:b/>
          <w:bCs/>
          <w:u w:val="single"/>
          <w:rtl/>
        </w:rPr>
        <w:t>, הרובעים</w:t>
      </w:r>
      <w:r w:rsidR="00DC1AEA" w:rsidRPr="00DC1AEA">
        <w:rPr>
          <w:rFonts w:asciiTheme="minorBidi" w:hAnsiTheme="minorBidi"/>
          <w:b/>
          <w:bCs/>
          <w:u w:val="single"/>
          <w:rtl/>
        </w:rPr>
        <w:t xml:space="preserve"> ניננזאקה </w:t>
      </w:r>
      <w:r w:rsidR="005B4198">
        <w:rPr>
          <w:rFonts w:asciiTheme="minorBidi" w:hAnsiTheme="minorBidi"/>
          <w:b/>
          <w:bCs/>
          <w:u w:val="single"/>
          <w:rtl/>
        </w:rPr>
        <w:t>וסננזאקה</w:t>
      </w:r>
    </w:p>
    <w:p w14:paraId="57323B1A" w14:textId="32137D8E" w:rsidR="005B4198" w:rsidRDefault="00DC1AEA" w:rsidP="00B23517">
      <w:pPr>
        <w:spacing w:after="0" w:line="276" w:lineRule="auto"/>
        <w:jc w:val="both"/>
        <w:rPr>
          <w:rFonts w:asciiTheme="minorBidi" w:hAnsiTheme="minorBidi"/>
          <w:rtl/>
        </w:rPr>
      </w:pPr>
      <w:r w:rsidRPr="00890071">
        <w:rPr>
          <w:rFonts w:asciiTheme="minorBidi" w:hAnsiTheme="minorBidi"/>
          <w:rtl/>
        </w:rPr>
        <w:t>היום נ</w:t>
      </w:r>
      <w:r>
        <w:rPr>
          <w:rFonts w:asciiTheme="minorBidi" w:hAnsiTheme="minorBidi" w:hint="cs"/>
          <w:rtl/>
        </w:rPr>
        <w:t xml:space="preserve">משיך את סיורינו בקיוטו. נבקר </w:t>
      </w:r>
      <w:r w:rsidRPr="00890071">
        <w:rPr>
          <w:rFonts w:asciiTheme="minorBidi" w:hAnsiTheme="minorBidi"/>
          <w:rtl/>
        </w:rPr>
        <w:t xml:space="preserve">במקדש קיומיזו העתיק שנכלל ברשימת אתרי השימור של אונסק"ו. נמשיך לרובעים העתיקים של קיוטו – ניננזאקה </w:t>
      </w:r>
      <w:r>
        <w:rPr>
          <w:rFonts w:asciiTheme="minorBidi" w:hAnsiTheme="minorBidi"/>
          <w:rtl/>
        </w:rPr>
        <w:t>וסננזאקה.</w:t>
      </w:r>
      <w:r>
        <w:rPr>
          <w:rFonts w:asciiTheme="minorBidi" w:hAnsiTheme="minorBidi" w:hint="cs"/>
          <w:rtl/>
        </w:rPr>
        <w:t xml:space="preserve"> נערוך </w:t>
      </w:r>
      <w:r>
        <w:rPr>
          <w:rFonts w:asciiTheme="minorBidi" w:hAnsiTheme="minorBidi"/>
          <w:rtl/>
        </w:rPr>
        <w:t>טקס תה מסורתי</w:t>
      </w:r>
      <w:r>
        <w:rPr>
          <w:rFonts w:asciiTheme="minorBidi" w:hAnsiTheme="minorBidi" w:hint="cs"/>
          <w:rtl/>
        </w:rPr>
        <w:t>. בתום הטקס.</w:t>
      </w:r>
      <w:r w:rsidR="005B4198">
        <w:rPr>
          <w:rFonts w:asciiTheme="minorBidi" w:hAnsiTheme="minorBidi" w:hint="cs"/>
          <w:rtl/>
        </w:rPr>
        <w:t xml:space="preserve"> נמשיך לביקור בנישיקי, שוק האוכל המסורתי הגדול ביותר בקיוטו.</w:t>
      </w:r>
      <w:r w:rsidR="005B4198" w:rsidRPr="005B4198">
        <w:rPr>
          <w:rFonts w:asciiTheme="minorBidi" w:hAnsiTheme="minorBidi" w:hint="cs"/>
          <w:rtl/>
        </w:rPr>
        <w:t xml:space="preserve"> </w:t>
      </w:r>
      <w:r w:rsidR="005B4198">
        <w:rPr>
          <w:rFonts w:asciiTheme="minorBidi" w:hAnsiTheme="minorBidi" w:hint="cs"/>
          <w:rtl/>
        </w:rPr>
        <w:t>בסוף היום נחזור למלוננו שבקובה.</w:t>
      </w:r>
    </w:p>
    <w:bookmarkEnd w:id="2"/>
    <w:p w14:paraId="57323B1B" w14:textId="77777777" w:rsidR="005B4198" w:rsidRDefault="005B4198" w:rsidP="00DC1AEA">
      <w:pPr>
        <w:spacing w:after="0" w:line="276" w:lineRule="auto"/>
        <w:jc w:val="both"/>
        <w:rPr>
          <w:rFonts w:asciiTheme="minorBidi" w:hAnsiTheme="minorBidi"/>
          <w:rtl/>
        </w:rPr>
      </w:pPr>
    </w:p>
    <w:p w14:paraId="57323B1C" w14:textId="7EB2DB1E" w:rsidR="005B4198" w:rsidRPr="00BE10A7" w:rsidRDefault="005E1249" w:rsidP="005B4198">
      <w:pPr>
        <w:spacing w:after="0" w:line="276" w:lineRule="auto"/>
        <w:jc w:val="both"/>
        <w:rPr>
          <w:rFonts w:asciiTheme="minorBidi" w:hAnsiTheme="minorBidi"/>
          <w:b/>
          <w:bCs/>
          <w:u w:val="single"/>
          <w:rtl/>
        </w:rPr>
      </w:pPr>
      <w:bookmarkStart w:id="3" w:name="_Hlk194483338"/>
      <w:r>
        <w:rPr>
          <w:rFonts w:asciiTheme="minorBidi" w:hAnsiTheme="minorBidi"/>
          <w:b/>
          <w:bCs/>
          <w:u w:val="single"/>
          <w:rtl/>
        </w:rPr>
        <w:t>י</w:t>
      </w:r>
      <w:r>
        <w:rPr>
          <w:rFonts w:asciiTheme="minorBidi" w:hAnsiTheme="minorBidi" w:hint="cs"/>
          <w:b/>
          <w:bCs/>
          <w:u w:val="single"/>
          <w:rtl/>
        </w:rPr>
        <w:t>מי</w:t>
      </w:r>
      <w:r w:rsidR="005B4198">
        <w:rPr>
          <w:rFonts w:asciiTheme="minorBidi" w:hAnsiTheme="minorBidi"/>
          <w:b/>
          <w:bCs/>
          <w:u w:val="single"/>
          <w:rtl/>
        </w:rPr>
        <w:t xml:space="preserve">ם </w:t>
      </w:r>
      <w:r w:rsidR="005B4198">
        <w:rPr>
          <w:rFonts w:asciiTheme="minorBidi" w:hAnsiTheme="minorBidi" w:hint="cs"/>
          <w:b/>
          <w:bCs/>
          <w:u w:val="single"/>
          <w:rtl/>
        </w:rPr>
        <w:t>11</w:t>
      </w:r>
      <w:r>
        <w:rPr>
          <w:rFonts w:asciiTheme="minorBidi" w:hAnsiTheme="minorBidi" w:hint="cs"/>
          <w:b/>
          <w:bCs/>
          <w:u w:val="single"/>
          <w:rtl/>
        </w:rPr>
        <w:t>-12</w:t>
      </w:r>
      <w:r w:rsidR="005B4198">
        <w:rPr>
          <w:rFonts w:asciiTheme="minorBidi" w:hAnsiTheme="minorBidi"/>
          <w:b/>
          <w:bCs/>
          <w:u w:val="single"/>
          <w:rtl/>
        </w:rPr>
        <w:t xml:space="preserve">, </w:t>
      </w:r>
      <w:r w:rsidR="005B4198">
        <w:rPr>
          <w:rFonts w:asciiTheme="minorBidi" w:hAnsiTheme="minorBidi" w:hint="cs"/>
          <w:b/>
          <w:bCs/>
          <w:u w:val="single"/>
          <w:rtl/>
        </w:rPr>
        <w:t>ד</w:t>
      </w:r>
      <w:r w:rsidR="005B4198" w:rsidRPr="00BE10A7">
        <w:rPr>
          <w:rFonts w:asciiTheme="minorBidi" w:hAnsiTheme="minorBidi"/>
          <w:b/>
          <w:bCs/>
          <w:u w:val="single"/>
          <w:rtl/>
        </w:rPr>
        <w:t>'</w:t>
      </w:r>
      <w:r w:rsidR="005B4198">
        <w:rPr>
          <w:rFonts w:asciiTheme="minorBidi" w:hAnsiTheme="minorBidi" w:hint="cs"/>
          <w:b/>
          <w:bCs/>
          <w:u w:val="single"/>
          <w:rtl/>
        </w:rPr>
        <w:t>:</w:t>
      </w:r>
      <w:r w:rsidR="005B4198" w:rsidRPr="00BE10A7">
        <w:rPr>
          <w:rFonts w:asciiTheme="minorBidi" w:hAnsiTheme="minorBidi"/>
          <w:b/>
          <w:bCs/>
          <w:u w:val="single"/>
          <w:rtl/>
        </w:rPr>
        <w:t xml:space="preserve"> ק</w:t>
      </w:r>
      <w:r w:rsidR="005B4198">
        <w:rPr>
          <w:rFonts w:asciiTheme="minorBidi" w:hAnsiTheme="minorBidi" w:hint="cs"/>
          <w:b/>
          <w:bCs/>
          <w:u w:val="single"/>
          <w:rtl/>
        </w:rPr>
        <w:t xml:space="preserve">ובה </w:t>
      </w:r>
      <w:r>
        <w:rPr>
          <w:rFonts w:asciiTheme="minorBidi" w:hAnsiTheme="minorBidi"/>
          <w:b/>
          <w:bCs/>
          <w:u w:val="single"/>
          <w:rtl/>
        </w:rPr>
        <w:t>–</w:t>
      </w:r>
      <w:r w:rsidR="005B4198">
        <w:rPr>
          <w:rFonts w:asciiTheme="minorBidi" w:hAnsiTheme="minorBidi" w:hint="cs"/>
          <w:b/>
          <w:bCs/>
          <w:u w:val="single"/>
          <w:rtl/>
        </w:rPr>
        <w:t xml:space="preserve"> אוסקה</w:t>
      </w:r>
      <w:r>
        <w:rPr>
          <w:rFonts w:asciiTheme="minorBidi" w:hAnsiTheme="minorBidi" w:hint="cs"/>
          <w:b/>
          <w:bCs/>
          <w:u w:val="single"/>
          <w:rtl/>
        </w:rPr>
        <w:t xml:space="preserve"> </w:t>
      </w:r>
      <w:r w:rsidR="006428E1">
        <w:rPr>
          <w:rFonts w:asciiTheme="minorBidi" w:hAnsiTheme="minorBidi" w:hint="cs"/>
          <w:b/>
          <w:bCs/>
          <w:u w:val="single"/>
          <w:rtl/>
        </w:rPr>
        <w:t xml:space="preserve">/ טוקיו </w:t>
      </w:r>
      <w:r>
        <w:rPr>
          <w:rFonts w:asciiTheme="minorBidi" w:hAnsiTheme="minorBidi"/>
          <w:b/>
          <w:bCs/>
          <w:u w:val="single"/>
          <w:rtl/>
        </w:rPr>
        <w:t>–</w:t>
      </w:r>
      <w:r>
        <w:rPr>
          <w:rFonts w:asciiTheme="minorBidi" w:hAnsiTheme="minorBidi" w:hint="cs"/>
          <w:b/>
          <w:bCs/>
          <w:u w:val="single"/>
          <w:rtl/>
        </w:rPr>
        <w:t xml:space="preserve"> תל אביב</w:t>
      </w:r>
    </w:p>
    <w:p w14:paraId="57323B1D" w14:textId="2F12E94E" w:rsidR="00DC1AEA" w:rsidRDefault="005B4198" w:rsidP="005E1249">
      <w:pPr>
        <w:spacing w:after="0" w:line="276" w:lineRule="auto"/>
        <w:jc w:val="both"/>
        <w:rPr>
          <w:rFonts w:asciiTheme="minorBidi" w:hAnsiTheme="minorBidi"/>
          <w:rtl/>
        </w:rPr>
      </w:pPr>
      <w:r w:rsidRPr="005B4198">
        <w:rPr>
          <w:rFonts w:asciiTheme="minorBidi" w:hAnsiTheme="minorBidi"/>
          <w:rtl/>
        </w:rPr>
        <w:t xml:space="preserve">לאחר ארוחת הבוקר ניסע לביקור במוזיאון לסאקה שם נלמד על </w:t>
      </w:r>
      <w:r w:rsidRPr="005B4198">
        <w:rPr>
          <w:rFonts w:asciiTheme="minorBidi" w:hAnsiTheme="minorBidi"/>
          <w:color w:val="212121"/>
          <w:shd w:val="clear" w:color="auto" w:fill="FFFFFF"/>
          <w:rtl/>
        </w:rPr>
        <w:t>דרכי הייצור וההיסטוריה של הסאקה</w:t>
      </w:r>
      <w:r>
        <w:rPr>
          <w:rFonts w:asciiTheme="minorBidi" w:hAnsiTheme="minorBidi" w:hint="cs"/>
          <w:color w:val="212121"/>
          <w:shd w:val="clear" w:color="auto" w:fill="FFFFFF"/>
          <w:rtl/>
        </w:rPr>
        <w:t xml:space="preserve">. בתום הביקור ניסע </w:t>
      </w:r>
      <w:r w:rsidRPr="006F2CC7">
        <w:rPr>
          <w:rFonts w:asciiTheme="minorBidi" w:hAnsiTheme="minorBidi"/>
          <w:rtl/>
        </w:rPr>
        <w:t>לאוסקה, המטרופולין השני בחשיבותו ביפן.</w:t>
      </w:r>
      <w:r>
        <w:rPr>
          <w:rFonts w:asciiTheme="minorBidi" w:hAnsiTheme="minorBidi" w:hint="cs"/>
          <w:b/>
          <w:bCs/>
          <w:rtl/>
        </w:rPr>
        <w:t xml:space="preserve"> </w:t>
      </w:r>
      <w:r>
        <w:rPr>
          <w:rFonts w:asciiTheme="minorBidi" w:hAnsiTheme="minorBidi" w:hint="cs"/>
          <w:rtl/>
        </w:rPr>
        <w:t xml:space="preserve">נמשיך לעבר טירת אוסקה, אחד המקומות הפופולריים ביפן. </w:t>
      </w:r>
      <w:r w:rsidR="005E1249">
        <w:rPr>
          <w:rFonts w:asciiTheme="minorBidi" w:hAnsiTheme="minorBidi" w:hint="cs"/>
          <w:rtl/>
        </w:rPr>
        <w:t xml:space="preserve">נסיים </w:t>
      </w:r>
      <w:r w:rsidR="005E1249">
        <w:rPr>
          <w:rFonts w:asciiTheme="minorBidi" w:hAnsiTheme="minorBidi" w:hint="cs"/>
          <w:shd w:val="clear" w:color="auto" w:fill="FFFFFF"/>
          <w:rtl/>
        </w:rPr>
        <w:t>בעלייה לתצפית פנורמית ממגדל אומדה.</w:t>
      </w:r>
      <w:r w:rsidR="005E1249" w:rsidRPr="005E1249">
        <w:rPr>
          <w:rFonts w:asciiTheme="minorBidi" w:hAnsiTheme="minorBidi"/>
          <w:rtl/>
        </w:rPr>
        <w:t xml:space="preserve"> </w:t>
      </w:r>
      <w:r w:rsidR="005E1249" w:rsidRPr="00890071">
        <w:rPr>
          <w:rFonts w:asciiTheme="minorBidi" w:hAnsiTheme="minorBidi"/>
          <w:rtl/>
        </w:rPr>
        <w:t>תם הטיול ביפן הקסומה.</w:t>
      </w:r>
      <w:r w:rsidR="005E1249" w:rsidRPr="00890071">
        <w:rPr>
          <w:rFonts w:asciiTheme="minorBidi" w:hAnsiTheme="minorBidi"/>
          <w:b/>
          <w:bCs/>
          <w:rtl/>
        </w:rPr>
        <w:t xml:space="preserve"> </w:t>
      </w:r>
      <w:r w:rsidR="005E1249" w:rsidRPr="00890071">
        <w:rPr>
          <w:rFonts w:asciiTheme="minorBidi" w:hAnsiTheme="minorBidi"/>
          <w:rtl/>
        </w:rPr>
        <w:t xml:space="preserve">מלאי חוויות ורשמים ניסע לנמל התעופה </w:t>
      </w:r>
      <w:r w:rsidR="006428E1">
        <w:rPr>
          <w:rFonts w:asciiTheme="minorBidi" w:hAnsiTheme="minorBidi" w:hint="cs"/>
          <w:rtl/>
        </w:rPr>
        <w:t>ו</w:t>
      </w:r>
      <w:r w:rsidR="005E1249">
        <w:rPr>
          <w:rFonts w:asciiTheme="minorBidi" w:hAnsiTheme="minorBidi"/>
          <w:rtl/>
        </w:rPr>
        <w:t>נטוס חזרה הביתה.</w:t>
      </w:r>
      <w:r w:rsidR="005E1249">
        <w:rPr>
          <w:rFonts w:asciiTheme="minorBidi" w:hAnsiTheme="minorBidi" w:hint="cs"/>
          <w:rtl/>
        </w:rPr>
        <w:t xml:space="preserve"> נחיתה בישראל ביום ה- 12.</w:t>
      </w:r>
    </w:p>
    <w:bookmarkEnd w:id="3"/>
    <w:p w14:paraId="57323B1E" w14:textId="77777777" w:rsidR="00441842" w:rsidRDefault="00441842" w:rsidP="00441842">
      <w:pPr>
        <w:spacing w:after="0" w:line="276" w:lineRule="auto"/>
        <w:jc w:val="both"/>
        <w:rPr>
          <w:rFonts w:asciiTheme="minorBidi" w:hAnsiTheme="minorBidi"/>
          <w:sz w:val="16"/>
          <w:szCs w:val="16"/>
          <w:rtl/>
        </w:rPr>
      </w:pPr>
    </w:p>
    <w:p w14:paraId="5678B012" w14:textId="77777777" w:rsidR="006428E1" w:rsidRDefault="006428E1" w:rsidP="00441842">
      <w:pPr>
        <w:spacing w:after="0" w:line="276" w:lineRule="auto"/>
        <w:jc w:val="both"/>
        <w:rPr>
          <w:rFonts w:asciiTheme="minorBidi" w:hAnsiTheme="minorBidi"/>
          <w:sz w:val="16"/>
          <w:szCs w:val="16"/>
          <w:rtl/>
        </w:rPr>
      </w:pPr>
    </w:p>
    <w:p w14:paraId="57323B1F" w14:textId="77777777" w:rsidR="00673F10" w:rsidRDefault="00673F10" w:rsidP="00441842">
      <w:pPr>
        <w:spacing w:after="0" w:line="276" w:lineRule="auto"/>
        <w:jc w:val="both"/>
        <w:rPr>
          <w:rFonts w:asciiTheme="minorBidi" w:hAnsiTheme="minorBidi"/>
          <w:sz w:val="16"/>
          <w:szCs w:val="16"/>
          <w:rtl/>
        </w:rPr>
      </w:pPr>
    </w:p>
    <w:p w14:paraId="57323B20" w14:textId="77777777" w:rsidR="00673F10" w:rsidRDefault="00673F10" w:rsidP="00441842">
      <w:pPr>
        <w:spacing w:after="0" w:line="276" w:lineRule="auto"/>
        <w:jc w:val="both"/>
        <w:rPr>
          <w:rFonts w:asciiTheme="minorBidi" w:hAnsiTheme="minorBidi"/>
          <w:sz w:val="16"/>
          <w:szCs w:val="16"/>
          <w:rtl/>
        </w:rPr>
      </w:pPr>
    </w:p>
    <w:p w14:paraId="57323B21" w14:textId="77777777" w:rsidR="00673F10" w:rsidRDefault="00673F10" w:rsidP="00441842">
      <w:pPr>
        <w:spacing w:after="0" w:line="276" w:lineRule="auto"/>
        <w:jc w:val="both"/>
        <w:rPr>
          <w:rFonts w:asciiTheme="minorBidi" w:hAnsiTheme="minorBidi"/>
          <w:sz w:val="16"/>
          <w:szCs w:val="16"/>
          <w:rtl/>
        </w:rPr>
      </w:pPr>
    </w:p>
    <w:p w14:paraId="57323B22" w14:textId="77777777" w:rsidR="00C07F3A" w:rsidRDefault="00C07F3A" w:rsidP="00441842">
      <w:pPr>
        <w:spacing w:after="0" w:line="276" w:lineRule="auto"/>
        <w:jc w:val="both"/>
        <w:rPr>
          <w:rFonts w:asciiTheme="minorBidi" w:hAnsiTheme="minorBidi"/>
          <w:sz w:val="16"/>
          <w:szCs w:val="16"/>
          <w:rtl/>
        </w:rPr>
      </w:pPr>
    </w:p>
    <w:p w14:paraId="57323B23" w14:textId="77777777" w:rsidR="00673F10" w:rsidRDefault="00673F10" w:rsidP="00441842">
      <w:pPr>
        <w:spacing w:after="0" w:line="276" w:lineRule="auto"/>
        <w:jc w:val="both"/>
        <w:rPr>
          <w:rFonts w:asciiTheme="minorBidi" w:hAnsiTheme="minorBidi"/>
          <w:sz w:val="16"/>
          <w:szCs w:val="16"/>
          <w:rtl/>
        </w:rPr>
      </w:pPr>
    </w:p>
    <w:p w14:paraId="57323B24" w14:textId="77777777" w:rsidR="00402618" w:rsidRDefault="00402618" w:rsidP="00441842">
      <w:pPr>
        <w:spacing w:after="0" w:line="276" w:lineRule="auto"/>
        <w:jc w:val="both"/>
        <w:rPr>
          <w:rFonts w:asciiTheme="minorBidi" w:hAnsiTheme="minorBidi"/>
          <w:sz w:val="16"/>
          <w:szCs w:val="16"/>
          <w:rtl/>
        </w:rPr>
      </w:pPr>
    </w:p>
    <w:p w14:paraId="57323B25" w14:textId="77777777" w:rsidR="00402618" w:rsidRDefault="00402618" w:rsidP="00441842">
      <w:pPr>
        <w:spacing w:after="0" w:line="276" w:lineRule="auto"/>
        <w:jc w:val="both"/>
        <w:rPr>
          <w:rFonts w:asciiTheme="minorBidi" w:hAnsiTheme="minorBidi"/>
          <w:sz w:val="16"/>
          <w:szCs w:val="16"/>
          <w:rtl/>
        </w:rPr>
      </w:pPr>
    </w:p>
    <w:p w14:paraId="57323B26" w14:textId="77777777" w:rsidR="00673F10" w:rsidRPr="00213F40" w:rsidRDefault="00673F10" w:rsidP="00441842">
      <w:pPr>
        <w:spacing w:after="0" w:line="276" w:lineRule="auto"/>
        <w:jc w:val="both"/>
        <w:rPr>
          <w:rFonts w:asciiTheme="minorBidi" w:hAnsiTheme="minorBidi"/>
          <w:sz w:val="16"/>
          <w:szCs w:val="16"/>
          <w:rtl/>
        </w:rPr>
      </w:pPr>
    </w:p>
    <w:p w14:paraId="57323B27" w14:textId="77777777" w:rsidR="00BC7E69" w:rsidRPr="00E11F02" w:rsidRDefault="00BC7E69" w:rsidP="00BC7E69">
      <w:pPr>
        <w:spacing w:after="0" w:line="276" w:lineRule="auto"/>
        <w:jc w:val="center"/>
        <w:rPr>
          <w:rFonts w:asciiTheme="minorBidi" w:hAnsiTheme="minorBidi"/>
          <w:b/>
          <w:bCs/>
          <w:sz w:val="36"/>
          <w:szCs w:val="36"/>
          <w:rtl/>
        </w:rPr>
      </w:pPr>
      <w:r w:rsidRPr="00E11F02">
        <w:rPr>
          <w:rFonts w:asciiTheme="minorBidi" w:eastAsia="Times New Roman" w:hAnsiTheme="minorBidi" w:hint="cs"/>
          <w:bCs/>
          <w:sz w:val="36"/>
          <w:szCs w:val="36"/>
          <w:u w:val="single"/>
          <w:rtl/>
        </w:rPr>
        <w:lastRenderedPageBreak/>
        <w:t>תאריכים, מחירים ומידע שחשוב לדעת</w:t>
      </w:r>
    </w:p>
    <w:tbl>
      <w:tblPr>
        <w:bidiVisual/>
        <w:tblW w:w="5898" w:type="pct"/>
        <w:jc w:val="center"/>
        <w:tblCellSpacing w:w="0" w:type="dxa"/>
        <w:tblCellMar>
          <w:left w:w="0" w:type="dxa"/>
          <w:right w:w="0" w:type="dxa"/>
        </w:tblCellMar>
        <w:tblLook w:val="04A0" w:firstRow="1" w:lastRow="0" w:firstColumn="1" w:lastColumn="0" w:noHBand="0" w:noVBand="1"/>
      </w:tblPr>
      <w:tblGrid>
        <w:gridCol w:w="1134"/>
        <w:gridCol w:w="1134"/>
        <w:gridCol w:w="1276"/>
        <w:gridCol w:w="1133"/>
        <w:gridCol w:w="1131"/>
        <w:gridCol w:w="1292"/>
        <w:gridCol w:w="1290"/>
        <w:gridCol w:w="1398"/>
      </w:tblGrid>
      <w:tr w:rsidR="001F15A0" w:rsidRPr="00890071" w14:paraId="57323B30" w14:textId="77777777" w:rsidTr="00B0652B">
        <w:trPr>
          <w:tblCellSpacing w:w="0" w:type="dxa"/>
          <w:jc w:val="center"/>
        </w:trPr>
        <w:tc>
          <w:tcPr>
            <w:tcW w:w="579" w:type="pct"/>
            <w:tcBorders>
              <w:right w:val="single" w:sz="6" w:space="0" w:color="FFFFFF"/>
            </w:tcBorders>
            <w:shd w:val="clear" w:color="auto" w:fill="336633"/>
            <w:vAlign w:val="center"/>
            <w:hideMark/>
          </w:tcPr>
          <w:p w14:paraId="57323B28" w14:textId="77777777" w:rsidR="00242184" w:rsidRPr="00890071" w:rsidRDefault="00242184" w:rsidP="008659FF">
            <w:pPr>
              <w:spacing w:after="0" w:line="276" w:lineRule="auto"/>
              <w:jc w:val="center"/>
              <w:rPr>
                <w:rFonts w:asciiTheme="minorBidi" w:hAnsiTheme="minorBidi"/>
                <w:b/>
                <w:bCs/>
              </w:rPr>
            </w:pPr>
            <w:r w:rsidRPr="00890071">
              <w:rPr>
                <w:rFonts w:asciiTheme="minorBidi" w:hAnsiTheme="minorBidi"/>
                <w:b/>
                <w:bCs/>
                <w:rtl/>
              </w:rPr>
              <w:t>קוד טיול</w:t>
            </w:r>
          </w:p>
        </w:tc>
        <w:tc>
          <w:tcPr>
            <w:tcW w:w="579" w:type="pct"/>
            <w:tcBorders>
              <w:right w:val="single" w:sz="6" w:space="0" w:color="FFFFFF"/>
            </w:tcBorders>
            <w:shd w:val="clear" w:color="auto" w:fill="336633"/>
            <w:vAlign w:val="center"/>
            <w:hideMark/>
          </w:tcPr>
          <w:p w14:paraId="57323B29" w14:textId="77777777" w:rsidR="00242184" w:rsidRPr="00890071" w:rsidRDefault="00242184" w:rsidP="008659FF">
            <w:pPr>
              <w:spacing w:after="0" w:line="276" w:lineRule="auto"/>
              <w:jc w:val="center"/>
              <w:rPr>
                <w:rFonts w:asciiTheme="minorBidi" w:hAnsiTheme="minorBidi"/>
                <w:b/>
                <w:bCs/>
              </w:rPr>
            </w:pPr>
            <w:r w:rsidRPr="00890071">
              <w:rPr>
                <w:rFonts w:asciiTheme="minorBidi" w:hAnsiTheme="minorBidi"/>
                <w:b/>
                <w:bCs/>
                <w:rtl/>
              </w:rPr>
              <w:t>יציאה</w:t>
            </w:r>
          </w:p>
        </w:tc>
        <w:tc>
          <w:tcPr>
            <w:tcW w:w="652" w:type="pct"/>
            <w:tcBorders>
              <w:right w:val="single" w:sz="6" w:space="0" w:color="FFFFFF"/>
            </w:tcBorders>
            <w:shd w:val="clear" w:color="auto" w:fill="336633"/>
            <w:vAlign w:val="center"/>
            <w:hideMark/>
          </w:tcPr>
          <w:p w14:paraId="57323B2A" w14:textId="77777777" w:rsidR="00242184" w:rsidRPr="00890071" w:rsidRDefault="00242184" w:rsidP="008659FF">
            <w:pPr>
              <w:spacing w:after="0" w:line="276" w:lineRule="auto"/>
              <w:jc w:val="center"/>
              <w:rPr>
                <w:rFonts w:asciiTheme="minorBidi" w:hAnsiTheme="minorBidi"/>
                <w:b/>
                <w:bCs/>
              </w:rPr>
            </w:pPr>
            <w:r w:rsidRPr="00890071">
              <w:rPr>
                <w:rFonts w:asciiTheme="minorBidi" w:hAnsiTheme="minorBidi"/>
                <w:b/>
                <w:bCs/>
                <w:rtl/>
              </w:rPr>
              <w:t>חזרה</w:t>
            </w:r>
          </w:p>
        </w:tc>
        <w:tc>
          <w:tcPr>
            <w:tcW w:w="579" w:type="pct"/>
            <w:tcBorders>
              <w:right w:val="single" w:sz="6" w:space="0" w:color="FFFFFF"/>
            </w:tcBorders>
            <w:shd w:val="clear" w:color="auto" w:fill="336633"/>
            <w:vAlign w:val="center"/>
            <w:hideMark/>
          </w:tcPr>
          <w:p w14:paraId="57323B2B" w14:textId="77777777" w:rsidR="00242184" w:rsidRPr="00890071" w:rsidRDefault="00242184" w:rsidP="008659FF">
            <w:pPr>
              <w:spacing w:after="0" w:line="276" w:lineRule="auto"/>
              <w:jc w:val="center"/>
              <w:rPr>
                <w:rFonts w:asciiTheme="minorBidi" w:hAnsiTheme="minorBidi"/>
                <w:b/>
                <w:bCs/>
              </w:rPr>
            </w:pPr>
            <w:r w:rsidRPr="00890071">
              <w:rPr>
                <w:rFonts w:asciiTheme="minorBidi" w:hAnsiTheme="minorBidi"/>
                <w:b/>
                <w:bCs/>
                <w:rtl/>
              </w:rPr>
              <w:t>משך הטיול</w:t>
            </w:r>
          </w:p>
        </w:tc>
        <w:tc>
          <w:tcPr>
            <w:tcW w:w="578" w:type="pct"/>
            <w:shd w:val="clear" w:color="auto" w:fill="336633"/>
          </w:tcPr>
          <w:p w14:paraId="57323B2C" w14:textId="77777777" w:rsidR="00242184" w:rsidRPr="00890071" w:rsidRDefault="00242184" w:rsidP="00242184">
            <w:pPr>
              <w:spacing w:after="0" w:line="276" w:lineRule="auto"/>
              <w:jc w:val="center"/>
              <w:rPr>
                <w:rFonts w:asciiTheme="minorBidi" w:hAnsiTheme="minorBidi"/>
                <w:b/>
                <w:bCs/>
                <w:rtl/>
              </w:rPr>
            </w:pPr>
            <w:r>
              <w:rPr>
                <w:rFonts w:asciiTheme="minorBidi" w:hAnsiTheme="minorBidi" w:hint="cs"/>
                <w:b/>
                <w:bCs/>
                <w:rtl/>
              </w:rPr>
              <w:t xml:space="preserve">אדם בחדר זוגי </w:t>
            </w:r>
          </w:p>
        </w:tc>
        <w:tc>
          <w:tcPr>
            <w:tcW w:w="660" w:type="pct"/>
            <w:tcBorders>
              <w:right w:val="single" w:sz="6" w:space="0" w:color="FFFFFF"/>
            </w:tcBorders>
            <w:shd w:val="clear" w:color="auto" w:fill="336633"/>
            <w:vAlign w:val="center"/>
            <w:hideMark/>
          </w:tcPr>
          <w:p w14:paraId="57323B2D" w14:textId="77777777" w:rsidR="00242184" w:rsidRPr="00890071" w:rsidRDefault="00242184" w:rsidP="00DD1CA2">
            <w:pPr>
              <w:spacing w:after="0" w:line="276" w:lineRule="auto"/>
              <w:jc w:val="center"/>
              <w:rPr>
                <w:rFonts w:asciiTheme="minorBidi" w:hAnsiTheme="minorBidi"/>
                <w:b/>
                <w:bCs/>
              </w:rPr>
            </w:pPr>
            <w:r w:rsidRPr="00890071">
              <w:rPr>
                <w:rFonts w:asciiTheme="minorBidi" w:hAnsiTheme="minorBidi"/>
                <w:b/>
                <w:bCs/>
                <w:rtl/>
              </w:rPr>
              <w:t xml:space="preserve">תוספת </w:t>
            </w:r>
            <w:r>
              <w:rPr>
                <w:rFonts w:asciiTheme="minorBidi" w:hAnsiTheme="minorBidi" w:hint="cs"/>
                <w:b/>
                <w:bCs/>
                <w:rtl/>
              </w:rPr>
              <w:t>ליחיד בחדר</w:t>
            </w:r>
          </w:p>
        </w:tc>
        <w:tc>
          <w:tcPr>
            <w:tcW w:w="659" w:type="pct"/>
            <w:shd w:val="clear" w:color="auto" w:fill="336633"/>
            <w:vAlign w:val="center"/>
          </w:tcPr>
          <w:p w14:paraId="57323B2E" w14:textId="77777777" w:rsidR="00242184" w:rsidRPr="00890071" w:rsidRDefault="00242184" w:rsidP="008659FF">
            <w:pPr>
              <w:spacing w:after="0" w:line="276" w:lineRule="auto"/>
              <w:jc w:val="center"/>
              <w:rPr>
                <w:rFonts w:asciiTheme="minorBidi" w:hAnsiTheme="minorBidi"/>
                <w:b/>
                <w:bCs/>
                <w:rtl/>
              </w:rPr>
            </w:pPr>
            <w:r w:rsidRPr="00890071">
              <w:rPr>
                <w:rFonts w:asciiTheme="minorBidi" w:hAnsiTheme="minorBidi"/>
                <w:b/>
                <w:bCs/>
                <w:rtl/>
              </w:rPr>
              <w:t>הדרכה</w:t>
            </w:r>
          </w:p>
        </w:tc>
        <w:tc>
          <w:tcPr>
            <w:tcW w:w="714" w:type="pct"/>
            <w:tcBorders>
              <w:right w:val="single" w:sz="6" w:space="0" w:color="FFFFFF"/>
            </w:tcBorders>
            <w:shd w:val="clear" w:color="auto" w:fill="336633"/>
            <w:vAlign w:val="center"/>
            <w:hideMark/>
          </w:tcPr>
          <w:p w14:paraId="57323B2F" w14:textId="77777777" w:rsidR="00242184" w:rsidRPr="00890071" w:rsidRDefault="00242184" w:rsidP="008659FF">
            <w:pPr>
              <w:spacing w:after="0" w:line="276" w:lineRule="auto"/>
              <w:jc w:val="center"/>
              <w:rPr>
                <w:rFonts w:asciiTheme="minorBidi" w:hAnsiTheme="minorBidi"/>
                <w:b/>
                <w:bCs/>
                <w:rtl/>
              </w:rPr>
            </w:pPr>
            <w:r w:rsidRPr="00890071">
              <w:rPr>
                <w:rFonts w:asciiTheme="minorBidi" w:hAnsiTheme="minorBidi"/>
                <w:b/>
                <w:bCs/>
                <w:rtl/>
              </w:rPr>
              <w:t>הערות</w:t>
            </w:r>
          </w:p>
        </w:tc>
      </w:tr>
      <w:tr w:rsidR="008A0FE1" w:rsidRPr="00890071" w14:paraId="7825AB03" w14:textId="77777777" w:rsidTr="00B0652B">
        <w:trPr>
          <w:trHeight w:val="408"/>
          <w:tblCellSpacing w:w="0" w:type="dxa"/>
          <w:jc w:val="center"/>
        </w:trPr>
        <w:tc>
          <w:tcPr>
            <w:tcW w:w="579" w:type="pct"/>
            <w:tcBorders>
              <w:right w:val="single" w:sz="6" w:space="0" w:color="FFFFFF"/>
            </w:tcBorders>
            <w:shd w:val="clear" w:color="auto" w:fill="E6F0E2"/>
            <w:vAlign w:val="center"/>
          </w:tcPr>
          <w:p w14:paraId="5CB3E2E4" w14:textId="5FDAF365" w:rsidR="008A0FE1" w:rsidRDefault="008A0FE1" w:rsidP="008A0FE1">
            <w:pPr>
              <w:spacing w:after="0" w:line="276" w:lineRule="auto"/>
              <w:jc w:val="center"/>
              <w:rPr>
                <w:rFonts w:asciiTheme="minorBidi" w:hAnsiTheme="minorBidi"/>
              </w:rPr>
            </w:pPr>
            <w:r>
              <w:rPr>
                <w:rFonts w:asciiTheme="minorBidi" w:hAnsiTheme="minorBidi"/>
              </w:rPr>
              <w:t>STOK</w:t>
            </w:r>
            <w:r w:rsidR="00B0652B">
              <w:rPr>
                <w:rFonts w:asciiTheme="minorBidi" w:hAnsiTheme="minorBidi"/>
              </w:rPr>
              <w:t>08</w:t>
            </w:r>
            <w:r>
              <w:rPr>
                <w:rFonts w:asciiTheme="minorBidi" w:hAnsiTheme="minorBidi"/>
              </w:rPr>
              <w:t>03</w:t>
            </w:r>
          </w:p>
        </w:tc>
        <w:tc>
          <w:tcPr>
            <w:tcW w:w="579" w:type="pct"/>
            <w:tcBorders>
              <w:right w:val="single" w:sz="6" w:space="0" w:color="FFFFFF"/>
            </w:tcBorders>
            <w:shd w:val="clear" w:color="auto" w:fill="E6F0E2"/>
            <w:vAlign w:val="center"/>
          </w:tcPr>
          <w:p w14:paraId="7C141BF7" w14:textId="2928ADE3" w:rsidR="008A0FE1" w:rsidRDefault="00B0652B" w:rsidP="008A0FE1">
            <w:pPr>
              <w:spacing w:after="0" w:line="276" w:lineRule="auto"/>
              <w:jc w:val="center"/>
              <w:rPr>
                <w:rFonts w:asciiTheme="minorBidi" w:hAnsiTheme="minorBidi"/>
              </w:rPr>
            </w:pPr>
            <w:r>
              <w:rPr>
                <w:rFonts w:asciiTheme="minorBidi" w:hAnsiTheme="minorBidi"/>
              </w:rPr>
              <w:t>08.03.2026</w:t>
            </w:r>
          </w:p>
        </w:tc>
        <w:tc>
          <w:tcPr>
            <w:tcW w:w="652" w:type="pct"/>
            <w:tcBorders>
              <w:right w:val="single" w:sz="6" w:space="0" w:color="FFFFFF"/>
            </w:tcBorders>
            <w:shd w:val="clear" w:color="auto" w:fill="E6F0E2"/>
            <w:vAlign w:val="center"/>
          </w:tcPr>
          <w:p w14:paraId="2A81DC73" w14:textId="40377A51" w:rsidR="008A0FE1" w:rsidRDefault="006B4E70" w:rsidP="008A0FE1">
            <w:pPr>
              <w:spacing w:after="0" w:line="276" w:lineRule="auto"/>
              <w:jc w:val="center"/>
              <w:rPr>
                <w:rFonts w:asciiTheme="minorBidi" w:hAnsiTheme="minorBidi"/>
                <w:rtl/>
              </w:rPr>
            </w:pPr>
            <w:r>
              <w:rPr>
                <w:rFonts w:asciiTheme="minorBidi" w:hAnsiTheme="minorBidi" w:hint="cs"/>
                <w:rtl/>
              </w:rPr>
              <w:t>18.03.2026</w:t>
            </w:r>
          </w:p>
        </w:tc>
        <w:tc>
          <w:tcPr>
            <w:tcW w:w="579" w:type="pct"/>
            <w:tcBorders>
              <w:right w:val="single" w:sz="6" w:space="0" w:color="FFFFFF"/>
            </w:tcBorders>
            <w:shd w:val="clear" w:color="auto" w:fill="E6F0E2"/>
            <w:vAlign w:val="center"/>
          </w:tcPr>
          <w:p w14:paraId="52F2FC38" w14:textId="70328C1A" w:rsidR="008A0FE1" w:rsidRDefault="008A0FE1" w:rsidP="008A0FE1">
            <w:pPr>
              <w:spacing w:after="0" w:line="276" w:lineRule="auto"/>
              <w:jc w:val="center"/>
              <w:rPr>
                <w:rFonts w:asciiTheme="minorBidi" w:hAnsiTheme="minorBidi"/>
                <w:rtl/>
              </w:rPr>
            </w:pPr>
            <w:r>
              <w:rPr>
                <w:rFonts w:asciiTheme="minorBidi" w:hAnsiTheme="minorBidi" w:hint="cs"/>
                <w:rtl/>
              </w:rPr>
              <w:t>12 ימים</w:t>
            </w:r>
          </w:p>
        </w:tc>
        <w:tc>
          <w:tcPr>
            <w:tcW w:w="578" w:type="pct"/>
            <w:shd w:val="clear" w:color="auto" w:fill="E6F0E2"/>
            <w:vAlign w:val="center"/>
          </w:tcPr>
          <w:p w14:paraId="4EC2E562" w14:textId="5E35C432" w:rsidR="008A0FE1" w:rsidRDefault="008A0FE1" w:rsidP="008A0FE1">
            <w:pPr>
              <w:spacing w:after="0" w:line="276" w:lineRule="auto"/>
              <w:jc w:val="center"/>
              <w:rPr>
                <w:rFonts w:asciiTheme="minorBidi" w:hAnsiTheme="minorBidi"/>
                <w:rtl/>
              </w:rPr>
            </w:pPr>
            <w:r>
              <w:rPr>
                <w:rFonts w:asciiTheme="minorBidi" w:hAnsiTheme="minorBidi" w:hint="cs"/>
                <w:rtl/>
              </w:rPr>
              <w:t>$6150</w:t>
            </w:r>
          </w:p>
        </w:tc>
        <w:tc>
          <w:tcPr>
            <w:tcW w:w="660" w:type="pct"/>
            <w:tcBorders>
              <w:right w:val="single" w:sz="6" w:space="0" w:color="FFFFFF"/>
            </w:tcBorders>
            <w:shd w:val="clear" w:color="auto" w:fill="E6F0E2"/>
            <w:vAlign w:val="center"/>
          </w:tcPr>
          <w:p w14:paraId="25E6AFCD" w14:textId="4FB48AA7" w:rsidR="008A0FE1" w:rsidRDefault="008A0FE1" w:rsidP="008A0FE1">
            <w:pPr>
              <w:spacing w:after="0" w:line="276" w:lineRule="auto"/>
              <w:jc w:val="center"/>
              <w:rPr>
                <w:rFonts w:asciiTheme="minorBidi" w:hAnsiTheme="minorBidi"/>
                <w:rtl/>
              </w:rPr>
            </w:pPr>
            <w:r>
              <w:rPr>
                <w:rFonts w:asciiTheme="minorBidi" w:hAnsiTheme="minorBidi" w:hint="cs"/>
                <w:rtl/>
              </w:rPr>
              <w:t>$1350</w:t>
            </w:r>
          </w:p>
        </w:tc>
        <w:tc>
          <w:tcPr>
            <w:tcW w:w="659" w:type="pct"/>
            <w:shd w:val="clear" w:color="auto" w:fill="E6F0E2"/>
            <w:vAlign w:val="center"/>
          </w:tcPr>
          <w:p w14:paraId="1DF32517" w14:textId="2282C6FA" w:rsidR="008A0FE1" w:rsidRDefault="008A0FE1" w:rsidP="008A0FE1">
            <w:pPr>
              <w:spacing w:after="0" w:line="276" w:lineRule="auto"/>
              <w:jc w:val="center"/>
              <w:rPr>
                <w:rFonts w:asciiTheme="minorBidi" w:hAnsiTheme="minorBidi"/>
                <w:rtl/>
              </w:rPr>
            </w:pPr>
          </w:p>
        </w:tc>
        <w:tc>
          <w:tcPr>
            <w:tcW w:w="714" w:type="pct"/>
            <w:tcBorders>
              <w:right w:val="single" w:sz="6" w:space="0" w:color="FFFFFF"/>
            </w:tcBorders>
            <w:shd w:val="clear" w:color="auto" w:fill="E6F0E2"/>
            <w:vAlign w:val="center"/>
          </w:tcPr>
          <w:p w14:paraId="13E2A020" w14:textId="37C46E4D" w:rsidR="008A0FE1" w:rsidRDefault="008A0FE1" w:rsidP="008A0FE1">
            <w:pPr>
              <w:spacing w:after="0" w:line="276" w:lineRule="auto"/>
              <w:jc w:val="center"/>
              <w:rPr>
                <w:rFonts w:asciiTheme="minorBidi" w:hAnsiTheme="minorBidi"/>
                <w:rtl/>
              </w:rPr>
            </w:pPr>
            <w:r>
              <w:rPr>
                <w:rFonts w:asciiTheme="minorBidi" w:hAnsiTheme="minorBidi" w:hint="cs"/>
                <w:rtl/>
              </w:rPr>
              <w:t>פריחת הדובדבן</w:t>
            </w:r>
          </w:p>
        </w:tc>
      </w:tr>
      <w:tr w:rsidR="008A0FE1" w:rsidRPr="00890071" w14:paraId="57323B4B" w14:textId="77777777" w:rsidTr="00B0652B">
        <w:trPr>
          <w:trHeight w:val="408"/>
          <w:tblCellSpacing w:w="0" w:type="dxa"/>
          <w:jc w:val="center"/>
        </w:trPr>
        <w:tc>
          <w:tcPr>
            <w:tcW w:w="579" w:type="pct"/>
            <w:tcBorders>
              <w:right w:val="single" w:sz="6" w:space="0" w:color="FFFFFF"/>
            </w:tcBorders>
            <w:shd w:val="clear" w:color="auto" w:fill="E6F0E2"/>
            <w:vAlign w:val="center"/>
          </w:tcPr>
          <w:p w14:paraId="57323B43" w14:textId="2498F6EB" w:rsidR="008A0FE1" w:rsidRDefault="00B0652B" w:rsidP="008A0FE1">
            <w:pPr>
              <w:spacing w:after="0" w:line="276" w:lineRule="auto"/>
              <w:jc w:val="center"/>
              <w:rPr>
                <w:rFonts w:asciiTheme="minorBidi" w:hAnsiTheme="minorBidi"/>
              </w:rPr>
            </w:pPr>
            <w:r>
              <w:rPr>
                <w:rFonts w:asciiTheme="minorBidi" w:hAnsiTheme="minorBidi" w:hint="cs"/>
                <w:rtl/>
              </w:rPr>
              <w:t>0</w:t>
            </w:r>
            <w:r w:rsidR="008A0FE1">
              <w:rPr>
                <w:rFonts w:asciiTheme="minorBidi" w:hAnsiTheme="minorBidi" w:hint="cs"/>
                <w:rtl/>
              </w:rPr>
              <w:t>30</w:t>
            </w:r>
            <w:r>
              <w:rPr>
                <w:rFonts w:asciiTheme="minorBidi" w:hAnsiTheme="minorBidi" w:hint="cs"/>
                <w:rtl/>
              </w:rPr>
              <w:t>5</w:t>
            </w:r>
            <w:r w:rsidR="008A0FE1">
              <w:rPr>
                <w:rFonts w:asciiTheme="minorBidi" w:hAnsiTheme="minorBidi"/>
              </w:rPr>
              <w:t>STOK</w:t>
            </w:r>
          </w:p>
        </w:tc>
        <w:tc>
          <w:tcPr>
            <w:tcW w:w="579" w:type="pct"/>
            <w:tcBorders>
              <w:right w:val="single" w:sz="6" w:space="0" w:color="FFFFFF"/>
            </w:tcBorders>
            <w:shd w:val="clear" w:color="auto" w:fill="E6F0E2"/>
            <w:vAlign w:val="center"/>
          </w:tcPr>
          <w:p w14:paraId="57323B44" w14:textId="6B5BCC7D" w:rsidR="008A0FE1" w:rsidRDefault="00B0652B" w:rsidP="008A0FE1">
            <w:pPr>
              <w:spacing w:after="0" w:line="276" w:lineRule="auto"/>
              <w:jc w:val="center"/>
              <w:rPr>
                <w:rFonts w:asciiTheme="minorBidi" w:hAnsiTheme="minorBidi" w:hint="cs"/>
              </w:rPr>
            </w:pPr>
            <w:r>
              <w:rPr>
                <w:rFonts w:asciiTheme="minorBidi" w:hAnsiTheme="minorBidi" w:hint="cs"/>
                <w:rtl/>
              </w:rPr>
              <w:t>03.05.2026</w:t>
            </w:r>
          </w:p>
        </w:tc>
        <w:tc>
          <w:tcPr>
            <w:tcW w:w="652" w:type="pct"/>
            <w:tcBorders>
              <w:right w:val="single" w:sz="6" w:space="0" w:color="FFFFFF"/>
            </w:tcBorders>
            <w:shd w:val="clear" w:color="auto" w:fill="E6F0E2"/>
            <w:vAlign w:val="center"/>
          </w:tcPr>
          <w:p w14:paraId="57323B45" w14:textId="6003B2CD" w:rsidR="008A0FE1" w:rsidRDefault="006B4E70" w:rsidP="008A0FE1">
            <w:pPr>
              <w:spacing w:after="0" w:line="276" w:lineRule="auto"/>
              <w:jc w:val="center"/>
              <w:rPr>
                <w:rFonts w:asciiTheme="minorBidi" w:hAnsiTheme="minorBidi"/>
              </w:rPr>
            </w:pPr>
            <w:r>
              <w:rPr>
                <w:rFonts w:asciiTheme="minorBidi" w:hAnsiTheme="minorBidi" w:hint="cs"/>
                <w:rtl/>
              </w:rPr>
              <w:t>13.05.2026</w:t>
            </w:r>
          </w:p>
        </w:tc>
        <w:tc>
          <w:tcPr>
            <w:tcW w:w="579" w:type="pct"/>
            <w:tcBorders>
              <w:right w:val="single" w:sz="6" w:space="0" w:color="FFFFFF"/>
            </w:tcBorders>
            <w:shd w:val="clear" w:color="auto" w:fill="E6F0E2"/>
            <w:vAlign w:val="center"/>
          </w:tcPr>
          <w:p w14:paraId="57323B46" w14:textId="77777777" w:rsidR="008A0FE1" w:rsidRDefault="008A0FE1" w:rsidP="008A0FE1">
            <w:pPr>
              <w:spacing w:after="0" w:line="276" w:lineRule="auto"/>
              <w:jc w:val="center"/>
              <w:rPr>
                <w:rFonts w:asciiTheme="minorBidi" w:hAnsiTheme="minorBidi"/>
                <w:rtl/>
              </w:rPr>
            </w:pPr>
            <w:r>
              <w:rPr>
                <w:rFonts w:asciiTheme="minorBidi" w:hAnsiTheme="minorBidi" w:hint="cs"/>
                <w:rtl/>
              </w:rPr>
              <w:t>12 ימים</w:t>
            </w:r>
          </w:p>
        </w:tc>
        <w:tc>
          <w:tcPr>
            <w:tcW w:w="578" w:type="pct"/>
            <w:shd w:val="clear" w:color="auto" w:fill="E6F0E2"/>
            <w:vAlign w:val="center"/>
          </w:tcPr>
          <w:p w14:paraId="57323B47" w14:textId="2BF10402" w:rsidR="008A0FE1" w:rsidRPr="00890071" w:rsidRDefault="008A0FE1" w:rsidP="008A0FE1">
            <w:pPr>
              <w:spacing w:after="0" w:line="276" w:lineRule="auto"/>
              <w:jc w:val="center"/>
              <w:rPr>
                <w:rFonts w:asciiTheme="minorBidi" w:hAnsiTheme="minorBidi"/>
              </w:rPr>
            </w:pPr>
            <w:r>
              <w:rPr>
                <w:rFonts w:asciiTheme="minorBidi" w:hAnsiTheme="minorBidi" w:hint="cs"/>
                <w:rtl/>
              </w:rPr>
              <w:t>$6150</w:t>
            </w:r>
          </w:p>
        </w:tc>
        <w:tc>
          <w:tcPr>
            <w:tcW w:w="660" w:type="pct"/>
            <w:tcBorders>
              <w:right w:val="single" w:sz="6" w:space="0" w:color="FFFFFF"/>
            </w:tcBorders>
            <w:shd w:val="clear" w:color="auto" w:fill="E6F0E2"/>
            <w:vAlign w:val="center"/>
          </w:tcPr>
          <w:p w14:paraId="57323B48" w14:textId="3DABDB00" w:rsidR="008A0FE1" w:rsidRPr="00890071" w:rsidRDefault="008A0FE1" w:rsidP="008A0FE1">
            <w:pPr>
              <w:spacing w:after="0" w:line="276" w:lineRule="auto"/>
              <w:jc w:val="center"/>
              <w:rPr>
                <w:rFonts w:asciiTheme="minorBidi" w:hAnsiTheme="minorBidi"/>
                <w:rtl/>
              </w:rPr>
            </w:pPr>
            <w:r>
              <w:rPr>
                <w:rFonts w:asciiTheme="minorBidi" w:hAnsiTheme="minorBidi" w:hint="cs"/>
                <w:rtl/>
              </w:rPr>
              <w:t>$1350</w:t>
            </w:r>
          </w:p>
        </w:tc>
        <w:tc>
          <w:tcPr>
            <w:tcW w:w="659" w:type="pct"/>
            <w:shd w:val="clear" w:color="auto" w:fill="E6F0E2"/>
            <w:vAlign w:val="center"/>
          </w:tcPr>
          <w:p w14:paraId="57323B49" w14:textId="0E1817C6" w:rsidR="008A0FE1" w:rsidRDefault="008A0FE1" w:rsidP="008A0FE1">
            <w:pPr>
              <w:spacing w:after="0" w:line="276" w:lineRule="auto"/>
              <w:jc w:val="center"/>
              <w:rPr>
                <w:rFonts w:asciiTheme="minorBidi" w:hAnsiTheme="minorBidi"/>
                <w:rtl/>
              </w:rPr>
            </w:pPr>
          </w:p>
        </w:tc>
        <w:tc>
          <w:tcPr>
            <w:tcW w:w="714" w:type="pct"/>
            <w:tcBorders>
              <w:right w:val="single" w:sz="6" w:space="0" w:color="FFFFFF"/>
            </w:tcBorders>
            <w:shd w:val="clear" w:color="auto" w:fill="E6F0E2"/>
            <w:vAlign w:val="center"/>
          </w:tcPr>
          <w:p w14:paraId="57323B4A" w14:textId="16E5E39A" w:rsidR="008A0FE1" w:rsidRDefault="008A0FE1" w:rsidP="008A0FE1">
            <w:pPr>
              <w:spacing w:after="0" w:line="276" w:lineRule="auto"/>
              <w:jc w:val="center"/>
              <w:rPr>
                <w:rFonts w:asciiTheme="minorBidi" w:hAnsiTheme="minorBidi"/>
                <w:rtl/>
              </w:rPr>
            </w:pPr>
          </w:p>
        </w:tc>
      </w:tr>
      <w:tr w:rsidR="008A0FE1" w:rsidRPr="00890071" w14:paraId="5115C83E" w14:textId="77777777" w:rsidTr="00B0652B">
        <w:trPr>
          <w:trHeight w:val="408"/>
          <w:tblCellSpacing w:w="0" w:type="dxa"/>
          <w:jc w:val="center"/>
        </w:trPr>
        <w:tc>
          <w:tcPr>
            <w:tcW w:w="579" w:type="pct"/>
            <w:tcBorders>
              <w:right w:val="single" w:sz="6" w:space="0" w:color="FFFFFF"/>
            </w:tcBorders>
            <w:shd w:val="clear" w:color="auto" w:fill="E6F0E2"/>
            <w:vAlign w:val="center"/>
          </w:tcPr>
          <w:p w14:paraId="4A1207AB" w14:textId="4E1F2673" w:rsidR="008A0FE1" w:rsidRDefault="008A0FE1" w:rsidP="008A0FE1">
            <w:pPr>
              <w:spacing w:after="0" w:line="276" w:lineRule="auto"/>
              <w:jc w:val="center"/>
              <w:rPr>
                <w:rFonts w:asciiTheme="minorBidi" w:hAnsiTheme="minorBidi"/>
              </w:rPr>
            </w:pPr>
            <w:r>
              <w:rPr>
                <w:rFonts w:asciiTheme="minorBidi" w:hAnsiTheme="minorBidi"/>
              </w:rPr>
              <w:t>STOK</w:t>
            </w:r>
            <w:r w:rsidR="00B0652B">
              <w:rPr>
                <w:rFonts w:asciiTheme="minorBidi" w:hAnsiTheme="minorBidi"/>
              </w:rPr>
              <w:t>2</w:t>
            </w:r>
            <w:r>
              <w:rPr>
                <w:rFonts w:asciiTheme="minorBidi" w:hAnsiTheme="minorBidi"/>
              </w:rPr>
              <w:t>405</w:t>
            </w:r>
          </w:p>
        </w:tc>
        <w:tc>
          <w:tcPr>
            <w:tcW w:w="579" w:type="pct"/>
            <w:tcBorders>
              <w:right w:val="single" w:sz="6" w:space="0" w:color="FFFFFF"/>
            </w:tcBorders>
            <w:shd w:val="clear" w:color="auto" w:fill="E6F0E2"/>
            <w:vAlign w:val="center"/>
          </w:tcPr>
          <w:p w14:paraId="30BCF886" w14:textId="738904DA" w:rsidR="008A0FE1" w:rsidRDefault="00B0652B" w:rsidP="008A0FE1">
            <w:pPr>
              <w:spacing w:after="0" w:line="276" w:lineRule="auto"/>
              <w:jc w:val="center"/>
              <w:rPr>
                <w:rFonts w:asciiTheme="minorBidi" w:hAnsiTheme="minorBidi"/>
                <w:rtl/>
              </w:rPr>
            </w:pPr>
            <w:r>
              <w:rPr>
                <w:rFonts w:asciiTheme="minorBidi" w:hAnsiTheme="minorBidi" w:hint="cs"/>
                <w:rtl/>
              </w:rPr>
              <w:t>24.05.2026</w:t>
            </w:r>
          </w:p>
        </w:tc>
        <w:tc>
          <w:tcPr>
            <w:tcW w:w="652" w:type="pct"/>
            <w:tcBorders>
              <w:right w:val="single" w:sz="6" w:space="0" w:color="FFFFFF"/>
            </w:tcBorders>
            <w:shd w:val="clear" w:color="auto" w:fill="E6F0E2"/>
            <w:vAlign w:val="center"/>
          </w:tcPr>
          <w:p w14:paraId="5C96F881" w14:textId="6F054C17" w:rsidR="008A0FE1" w:rsidRDefault="006B4E70" w:rsidP="008A0FE1">
            <w:pPr>
              <w:spacing w:after="0" w:line="276" w:lineRule="auto"/>
              <w:jc w:val="center"/>
              <w:rPr>
                <w:rFonts w:asciiTheme="minorBidi" w:hAnsiTheme="minorBidi"/>
              </w:rPr>
            </w:pPr>
            <w:r>
              <w:rPr>
                <w:rFonts w:asciiTheme="minorBidi" w:hAnsiTheme="minorBidi" w:hint="cs"/>
                <w:rtl/>
              </w:rPr>
              <w:t>03.06.2026</w:t>
            </w:r>
          </w:p>
        </w:tc>
        <w:tc>
          <w:tcPr>
            <w:tcW w:w="579" w:type="pct"/>
            <w:tcBorders>
              <w:right w:val="single" w:sz="6" w:space="0" w:color="FFFFFF"/>
            </w:tcBorders>
            <w:shd w:val="clear" w:color="auto" w:fill="E6F0E2"/>
            <w:vAlign w:val="center"/>
          </w:tcPr>
          <w:p w14:paraId="26C8662D" w14:textId="7E6F7F06" w:rsidR="008A0FE1" w:rsidRDefault="008A0FE1" w:rsidP="008A0FE1">
            <w:pPr>
              <w:spacing w:after="0" w:line="276" w:lineRule="auto"/>
              <w:jc w:val="center"/>
              <w:rPr>
                <w:rFonts w:asciiTheme="minorBidi" w:hAnsiTheme="minorBidi"/>
                <w:rtl/>
              </w:rPr>
            </w:pPr>
            <w:r>
              <w:rPr>
                <w:rFonts w:asciiTheme="minorBidi" w:hAnsiTheme="minorBidi" w:hint="cs"/>
                <w:rtl/>
              </w:rPr>
              <w:t>12 ימים</w:t>
            </w:r>
          </w:p>
        </w:tc>
        <w:tc>
          <w:tcPr>
            <w:tcW w:w="578" w:type="pct"/>
            <w:shd w:val="clear" w:color="auto" w:fill="E6F0E2"/>
            <w:vAlign w:val="center"/>
          </w:tcPr>
          <w:p w14:paraId="710482BE" w14:textId="01169A06" w:rsidR="008A0FE1" w:rsidRDefault="00B0652B" w:rsidP="008A0FE1">
            <w:pPr>
              <w:spacing w:after="0" w:line="276" w:lineRule="auto"/>
              <w:jc w:val="center"/>
              <w:rPr>
                <w:rFonts w:asciiTheme="minorBidi" w:hAnsiTheme="minorBidi"/>
                <w:rtl/>
              </w:rPr>
            </w:pPr>
            <w:r>
              <w:rPr>
                <w:rFonts w:asciiTheme="minorBidi" w:hAnsiTheme="minorBidi" w:hint="cs"/>
                <w:rtl/>
              </w:rPr>
              <w:t>$6150</w:t>
            </w:r>
          </w:p>
        </w:tc>
        <w:tc>
          <w:tcPr>
            <w:tcW w:w="660" w:type="pct"/>
            <w:tcBorders>
              <w:right w:val="single" w:sz="6" w:space="0" w:color="FFFFFF"/>
            </w:tcBorders>
            <w:shd w:val="clear" w:color="auto" w:fill="E6F0E2"/>
            <w:vAlign w:val="center"/>
          </w:tcPr>
          <w:p w14:paraId="5518AE48" w14:textId="72A31009" w:rsidR="008A0FE1" w:rsidRDefault="008A0FE1" w:rsidP="008A0FE1">
            <w:pPr>
              <w:spacing w:after="0" w:line="276" w:lineRule="auto"/>
              <w:jc w:val="center"/>
              <w:rPr>
                <w:rFonts w:asciiTheme="minorBidi" w:hAnsiTheme="minorBidi"/>
              </w:rPr>
            </w:pPr>
            <w:r>
              <w:rPr>
                <w:rFonts w:asciiTheme="minorBidi" w:hAnsiTheme="minorBidi" w:hint="cs"/>
                <w:rtl/>
              </w:rPr>
              <w:t>$1350</w:t>
            </w:r>
          </w:p>
        </w:tc>
        <w:tc>
          <w:tcPr>
            <w:tcW w:w="659" w:type="pct"/>
            <w:shd w:val="clear" w:color="auto" w:fill="E6F0E2"/>
            <w:vAlign w:val="center"/>
          </w:tcPr>
          <w:p w14:paraId="2EE2D25B" w14:textId="4D54CE30" w:rsidR="008A0FE1" w:rsidRDefault="008A0FE1" w:rsidP="008A0FE1">
            <w:pPr>
              <w:spacing w:after="0" w:line="276" w:lineRule="auto"/>
              <w:jc w:val="center"/>
              <w:rPr>
                <w:rFonts w:asciiTheme="minorBidi" w:hAnsiTheme="minorBidi"/>
                <w:rtl/>
              </w:rPr>
            </w:pPr>
          </w:p>
        </w:tc>
        <w:tc>
          <w:tcPr>
            <w:tcW w:w="714" w:type="pct"/>
            <w:tcBorders>
              <w:right w:val="single" w:sz="6" w:space="0" w:color="FFFFFF"/>
            </w:tcBorders>
            <w:shd w:val="clear" w:color="auto" w:fill="E6F0E2"/>
            <w:vAlign w:val="center"/>
          </w:tcPr>
          <w:p w14:paraId="4EACAA80" w14:textId="633CEEC6" w:rsidR="008A0FE1" w:rsidRDefault="008A0FE1" w:rsidP="008A0FE1">
            <w:pPr>
              <w:spacing w:after="0" w:line="276" w:lineRule="auto"/>
              <w:jc w:val="center"/>
              <w:rPr>
                <w:rFonts w:asciiTheme="minorBidi" w:hAnsiTheme="minorBidi"/>
                <w:rtl/>
              </w:rPr>
            </w:pPr>
          </w:p>
        </w:tc>
      </w:tr>
      <w:tr w:rsidR="006165AC" w:rsidRPr="00890071" w14:paraId="2539B8C7" w14:textId="77777777" w:rsidTr="00B0652B">
        <w:trPr>
          <w:trHeight w:val="408"/>
          <w:tblCellSpacing w:w="0" w:type="dxa"/>
          <w:jc w:val="center"/>
        </w:trPr>
        <w:tc>
          <w:tcPr>
            <w:tcW w:w="579" w:type="pct"/>
            <w:tcBorders>
              <w:right w:val="single" w:sz="6" w:space="0" w:color="FFFFFF"/>
            </w:tcBorders>
            <w:shd w:val="clear" w:color="auto" w:fill="E6F0E2"/>
            <w:vAlign w:val="center"/>
          </w:tcPr>
          <w:p w14:paraId="6B43DC21" w14:textId="34CA5E80" w:rsidR="006165AC" w:rsidRDefault="006165AC" w:rsidP="006165AC">
            <w:pPr>
              <w:spacing w:after="0" w:line="276" w:lineRule="auto"/>
              <w:jc w:val="center"/>
              <w:rPr>
                <w:rFonts w:asciiTheme="minorBidi" w:hAnsiTheme="minorBidi"/>
              </w:rPr>
            </w:pPr>
            <w:r>
              <w:rPr>
                <w:rFonts w:asciiTheme="minorBidi" w:hAnsiTheme="minorBidi"/>
              </w:rPr>
              <w:t>STOK</w:t>
            </w:r>
            <w:r w:rsidR="00B0652B">
              <w:rPr>
                <w:rFonts w:asciiTheme="minorBidi" w:hAnsiTheme="minorBidi"/>
              </w:rPr>
              <w:t>2</w:t>
            </w:r>
            <w:r>
              <w:rPr>
                <w:rFonts w:asciiTheme="minorBidi" w:hAnsiTheme="minorBidi"/>
              </w:rPr>
              <w:t>80</w:t>
            </w:r>
            <w:r w:rsidR="00B0652B">
              <w:rPr>
                <w:rFonts w:asciiTheme="minorBidi" w:hAnsiTheme="minorBidi"/>
              </w:rPr>
              <w:t>6</w:t>
            </w:r>
          </w:p>
        </w:tc>
        <w:tc>
          <w:tcPr>
            <w:tcW w:w="579" w:type="pct"/>
            <w:tcBorders>
              <w:right w:val="single" w:sz="6" w:space="0" w:color="FFFFFF"/>
            </w:tcBorders>
            <w:shd w:val="clear" w:color="auto" w:fill="E6F0E2"/>
            <w:vAlign w:val="center"/>
          </w:tcPr>
          <w:p w14:paraId="2560C7F0" w14:textId="3D2EA078" w:rsidR="006165AC" w:rsidRDefault="00B0652B" w:rsidP="006165AC">
            <w:pPr>
              <w:spacing w:after="0" w:line="276" w:lineRule="auto"/>
              <w:jc w:val="center"/>
              <w:rPr>
                <w:rFonts w:asciiTheme="minorBidi" w:hAnsiTheme="minorBidi"/>
                <w:rtl/>
              </w:rPr>
            </w:pPr>
            <w:r>
              <w:rPr>
                <w:rFonts w:asciiTheme="minorBidi" w:hAnsiTheme="minorBidi" w:hint="cs"/>
                <w:rtl/>
              </w:rPr>
              <w:t>28.06.2026</w:t>
            </w:r>
          </w:p>
        </w:tc>
        <w:tc>
          <w:tcPr>
            <w:tcW w:w="652" w:type="pct"/>
            <w:tcBorders>
              <w:right w:val="single" w:sz="6" w:space="0" w:color="FFFFFF"/>
            </w:tcBorders>
            <w:shd w:val="clear" w:color="auto" w:fill="E6F0E2"/>
            <w:vAlign w:val="center"/>
          </w:tcPr>
          <w:p w14:paraId="0CE31609" w14:textId="095585B9" w:rsidR="006165AC" w:rsidRDefault="006B4E70" w:rsidP="006165AC">
            <w:pPr>
              <w:spacing w:after="0" w:line="276" w:lineRule="auto"/>
              <w:jc w:val="center"/>
              <w:rPr>
                <w:rFonts w:asciiTheme="minorBidi" w:hAnsiTheme="minorBidi"/>
                <w:rtl/>
              </w:rPr>
            </w:pPr>
            <w:r>
              <w:rPr>
                <w:rFonts w:asciiTheme="minorBidi" w:hAnsiTheme="minorBidi" w:hint="cs"/>
                <w:rtl/>
              </w:rPr>
              <w:t>08.08.2026</w:t>
            </w:r>
          </w:p>
        </w:tc>
        <w:tc>
          <w:tcPr>
            <w:tcW w:w="579" w:type="pct"/>
            <w:tcBorders>
              <w:right w:val="single" w:sz="6" w:space="0" w:color="FFFFFF"/>
            </w:tcBorders>
            <w:shd w:val="clear" w:color="auto" w:fill="E6F0E2"/>
            <w:vAlign w:val="center"/>
          </w:tcPr>
          <w:p w14:paraId="7ED1148F" w14:textId="6AE3F935" w:rsidR="006165AC" w:rsidRDefault="006165AC" w:rsidP="006165AC">
            <w:pPr>
              <w:spacing w:after="0" w:line="276" w:lineRule="auto"/>
              <w:jc w:val="center"/>
              <w:rPr>
                <w:rFonts w:asciiTheme="minorBidi" w:hAnsiTheme="minorBidi"/>
                <w:rtl/>
              </w:rPr>
            </w:pPr>
            <w:r>
              <w:rPr>
                <w:rFonts w:asciiTheme="minorBidi" w:hAnsiTheme="minorBidi" w:hint="cs"/>
                <w:rtl/>
              </w:rPr>
              <w:t>12 ימים</w:t>
            </w:r>
          </w:p>
        </w:tc>
        <w:tc>
          <w:tcPr>
            <w:tcW w:w="578" w:type="pct"/>
            <w:shd w:val="clear" w:color="auto" w:fill="E6F0E2"/>
            <w:vAlign w:val="center"/>
          </w:tcPr>
          <w:p w14:paraId="360EA21E" w14:textId="6207372E" w:rsidR="006165AC" w:rsidRDefault="00B0652B" w:rsidP="006165AC">
            <w:pPr>
              <w:spacing w:after="0" w:line="276" w:lineRule="auto"/>
              <w:jc w:val="center"/>
              <w:rPr>
                <w:rFonts w:asciiTheme="minorBidi" w:hAnsiTheme="minorBidi"/>
                <w:rtl/>
              </w:rPr>
            </w:pPr>
            <w:r>
              <w:rPr>
                <w:rFonts w:asciiTheme="minorBidi" w:hAnsiTheme="minorBidi" w:hint="cs"/>
                <w:rtl/>
              </w:rPr>
              <w:t>$6150</w:t>
            </w:r>
          </w:p>
        </w:tc>
        <w:tc>
          <w:tcPr>
            <w:tcW w:w="660" w:type="pct"/>
            <w:tcBorders>
              <w:right w:val="single" w:sz="6" w:space="0" w:color="FFFFFF"/>
            </w:tcBorders>
            <w:shd w:val="clear" w:color="auto" w:fill="E6F0E2"/>
            <w:vAlign w:val="center"/>
          </w:tcPr>
          <w:p w14:paraId="6A6E2F97" w14:textId="0CF22F42" w:rsidR="006165AC" w:rsidRDefault="006165AC" w:rsidP="006165AC">
            <w:pPr>
              <w:spacing w:after="0" w:line="276" w:lineRule="auto"/>
              <w:jc w:val="center"/>
              <w:rPr>
                <w:rFonts w:asciiTheme="minorBidi" w:hAnsiTheme="minorBidi"/>
                <w:rtl/>
              </w:rPr>
            </w:pPr>
            <w:r>
              <w:rPr>
                <w:rFonts w:asciiTheme="minorBidi" w:hAnsiTheme="minorBidi" w:hint="cs"/>
                <w:rtl/>
              </w:rPr>
              <w:t>$1350</w:t>
            </w:r>
          </w:p>
        </w:tc>
        <w:tc>
          <w:tcPr>
            <w:tcW w:w="659" w:type="pct"/>
            <w:shd w:val="clear" w:color="auto" w:fill="E6F0E2"/>
            <w:vAlign w:val="center"/>
          </w:tcPr>
          <w:p w14:paraId="202493C4" w14:textId="4976D750" w:rsidR="006165AC" w:rsidRDefault="006165AC" w:rsidP="006165AC">
            <w:pPr>
              <w:spacing w:after="0" w:line="276" w:lineRule="auto"/>
              <w:jc w:val="center"/>
              <w:rPr>
                <w:rFonts w:asciiTheme="minorBidi" w:hAnsiTheme="minorBidi"/>
                <w:rtl/>
              </w:rPr>
            </w:pPr>
          </w:p>
        </w:tc>
        <w:tc>
          <w:tcPr>
            <w:tcW w:w="714" w:type="pct"/>
            <w:tcBorders>
              <w:right w:val="single" w:sz="6" w:space="0" w:color="FFFFFF"/>
            </w:tcBorders>
            <w:shd w:val="clear" w:color="auto" w:fill="E6F0E2"/>
            <w:vAlign w:val="center"/>
          </w:tcPr>
          <w:p w14:paraId="36458CDD" w14:textId="77777777" w:rsidR="006165AC" w:rsidRDefault="006165AC" w:rsidP="006165AC">
            <w:pPr>
              <w:spacing w:after="0" w:line="276" w:lineRule="auto"/>
              <w:jc w:val="center"/>
              <w:rPr>
                <w:rFonts w:asciiTheme="minorBidi" w:hAnsiTheme="minorBidi"/>
                <w:rtl/>
              </w:rPr>
            </w:pPr>
          </w:p>
        </w:tc>
      </w:tr>
      <w:tr w:rsidR="006165AC" w:rsidRPr="00890071" w14:paraId="3EF633A4" w14:textId="77777777" w:rsidTr="00B0652B">
        <w:trPr>
          <w:trHeight w:val="408"/>
          <w:tblCellSpacing w:w="0" w:type="dxa"/>
          <w:jc w:val="center"/>
        </w:trPr>
        <w:tc>
          <w:tcPr>
            <w:tcW w:w="579" w:type="pct"/>
            <w:tcBorders>
              <w:right w:val="single" w:sz="6" w:space="0" w:color="FFFFFF"/>
            </w:tcBorders>
            <w:shd w:val="clear" w:color="auto" w:fill="E6F0E2"/>
            <w:vAlign w:val="center"/>
          </w:tcPr>
          <w:p w14:paraId="10A65C79" w14:textId="44F94F0F" w:rsidR="006165AC" w:rsidRDefault="006165AC" w:rsidP="006165AC">
            <w:pPr>
              <w:spacing w:after="0" w:line="276" w:lineRule="auto"/>
              <w:jc w:val="center"/>
              <w:rPr>
                <w:rFonts w:asciiTheme="minorBidi" w:hAnsiTheme="minorBidi"/>
              </w:rPr>
            </w:pPr>
            <w:r>
              <w:rPr>
                <w:rFonts w:asciiTheme="minorBidi" w:hAnsiTheme="minorBidi"/>
              </w:rPr>
              <w:t>STOK0</w:t>
            </w:r>
            <w:r w:rsidR="00B0652B">
              <w:rPr>
                <w:rFonts w:asciiTheme="minorBidi" w:hAnsiTheme="minorBidi"/>
              </w:rPr>
              <w:t>9</w:t>
            </w:r>
            <w:r>
              <w:rPr>
                <w:rFonts w:asciiTheme="minorBidi" w:hAnsiTheme="minorBidi"/>
              </w:rPr>
              <w:t>0</w:t>
            </w:r>
            <w:r w:rsidR="00B0652B">
              <w:rPr>
                <w:rFonts w:asciiTheme="minorBidi" w:hAnsiTheme="minorBidi"/>
              </w:rPr>
              <w:t>8</w:t>
            </w:r>
          </w:p>
        </w:tc>
        <w:tc>
          <w:tcPr>
            <w:tcW w:w="579" w:type="pct"/>
            <w:tcBorders>
              <w:right w:val="single" w:sz="6" w:space="0" w:color="FFFFFF"/>
            </w:tcBorders>
            <w:shd w:val="clear" w:color="auto" w:fill="E6F0E2"/>
            <w:vAlign w:val="center"/>
          </w:tcPr>
          <w:p w14:paraId="593649D3" w14:textId="4F0A374F" w:rsidR="006165AC" w:rsidRDefault="00B0652B" w:rsidP="006165AC">
            <w:pPr>
              <w:spacing w:after="0" w:line="276" w:lineRule="auto"/>
              <w:jc w:val="center"/>
              <w:rPr>
                <w:rFonts w:asciiTheme="minorBidi" w:hAnsiTheme="minorBidi"/>
                <w:rtl/>
              </w:rPr>
            </w:pPr>
            <w:r>
              <w:rPr>
                <w:rFonts w:asciiTheme="minorBidi" w:hAnsiTheme="minorBidi" w:hint="cs"/>
                <w:rtl/>
              </w:rPr>
              <w:t>09.08.2026</w:t>
            </w:r>
          </w:p>
        </w:tc>
        <w:tc>
          <w:tcPr>
            <w:tcW w:w="652" w:type="pct"/>
            <w:tcBorders>
              <w:right w:val="single" w:sz="6" w:space="0" w:color="FFFFFF"/>
            </w:tcBorders>
            <w:shd w:val="clear" w:color="auto" w:fill="E6F0E2"/>
            <w:vAlign w:val="center"/>
          </w:tcPr>
          <w:p w14:paraId="12BB0284" w14:textId="05B15814" w:rsidR="006165AC" w:rsidRDefault="006B4E70" w:rsidP="006165AC">
            <w:pPr>
              <w:spacing w:after="0" w:line="276" w:lineRule="auto"/>
              <w:jc w:val="center"/>
              <w:rPr>
                <w:rFonts w:asciiTheme="minorBidi" w:hAnsiTheme="minorBidi"/>
                <w:rtl/>
              </w:rPr>
            </w:pPr>
            <w:r>
              <w:rPr>
                <w:rFonts w:asciiTheme="minorBidi" w:hAnsiTheme="minorBidi" w:hint="cs"/>
                <w:rtl/>
              </w:rPr>
              <w:t>19.08.2026</w:t>
            </w:r>
          </w:p>
        </w:tc>
        <w:tc>
          <w:tcPr>
            <w:tcW w:w="579" w:type="pct"/>
            <w:tcBorders>
              <w:right w:val="single" w:sz="6" w:space="0" w:color="FFFFFF"/>
            </w:tcBorders>
            <w:shd w:val="clear" w:color="auto" w:fill="E6F0E2"/>
            <w:vAlign w:val="center"/>
          </w:tcPr>
          <w:p w14:paraId="2B5C33C8" w14:textId="64D18439" w:rsidR="006165AC" w:rsidRDefault="006165AC" w:rsidP="006165AC">
            <w:pPr>
              <w:spacing w:after="0" w:line="276" w:lineRule="auto"/>
              <w:jc w:val="center"/>
              <w:rPr>
                <w:rFonts w:asciiTheme="minorBidi" w:hAnsiTheme="minorBidi"/>
                <w:rtl/>
              </w:rPr>
            </w:pPr>
            <w:r>
              <w:rPr>
                <w:rFonts w:asciiTheme="minorBidi" w:hAnsiTheme="minorBidi" w:hint="cs"/>
                <w:rtl/>
              </w:rPr>
              <w:t>12 ימים</w:t>
            </w:r>
          </w:p>
        </w:tc>
        <w:tc>
          <w:tcPr>
            <w:tcW w:w="578" w:type="pct"/>
            <w:shd w:val="clear" w:color="auto" w:fill="E6F0E2"/>
            <w:vAlign w:val="center"/>
          </w:tcPr>
          <w:p w14:paraId="0B3B517B" w14:textId="365C4A27" w:rsidR="006165AC" w:rsidRDefault="00B0652B" w:rsidP="006165AC">
            <w:pPr>
              <w:spacing w:after="0" w:line="276" w:lineRule="auto"/>
              <w:jc w:val="center"/>
              <w:rPr>
                <w:rFonts w:asciiTheme="minorBidi" w:hAnsiTheme="minorBidi"/>
                <w:rtl/>
              </w:rPr>
            </w:pPr>
            <w:r>
              <w:rPr>
                <w:rFonts w:asciiTheme="minorBidi" w:hAnsiTheme="minorBidi" w:hint="cs"/>
                <w:rtl/>
              </w:rPr>
              <w:t>$6150</w:t>
            </w:r>
          </w:p>
        </w:tc>
        <w:tc>
          <w:tcPr>
            <w:tcW w:w="660" w:type="pct"/>
            <w:tcBorders>
              <w:right w:val="single" w:sz="6" w:space="0" w:color="FFFFFF"/>
            </w:tcBorders>
            <w:shd w:val="clear" w:color="auto" w:fill="E6F0E2"/>
            <w:vAlign w:val="center"/>
          </w:tcPr>
          <w:p w14:paraId="7DB19CA5" w14:textId="74AB2AE5" w:rsidR="006165AC" w:rsidRDefault="006165AC" w:rsidP="006165AC">
            <w:pPr>
              <w:spacing w:after="0" w:line="276" w:lineRule="auto"/>
              <w:jc w:val="center"/>
              <w:rPr>
                <w:rFonts w:asciiTheme="minorBidi" w:hAnsiTheme="minorBidi"/>
              </w:rPr>
            </w:pPr>
            <w:r>
              <w:rPr>
                <w:rFonts w:asciiTheme="minorBidi" w:hAnsiTheme="minorBidi" w:hint="cs"/>
                <w:rtl/>
              </w:rPr>
              <w:t>$1350</w:t>
            </w:r>
          </w:p>
        </w:tc>
        <w:tc>
          <w:tcPr>
            <w:tcW w:w="659" w:type="pct"/>
            <w:shd w:val="clear" w:color="auto" w:fill="E6F0E2"/>
            <w:vAlign w:val="center"/>
          </w:tcPr>
          <w:p w14:paraId="21D3524A" w14:textId="6F2EE3AA" w:rsidR="006165AC" w:rsidRDefault="006165AC" w:rsidP="006165AC">
            <w:pPr>
              <w:spacing w:after="0" w:line="276" w:lineRule="auto"/>
              <w:jc w:val="center"/>
              <w:rPr>
                <w:rFonts w:asciiTheme="minorBidi" w:hAnsiTheme="minorBidi"/>
                <w:rtl/>
              </w:rPr>
            </w:pPr>
          </w:p>
        </w:tc>
        <w:tc>
          <w:tcPr>
            <w:tcW w:w="714" w:type="pct"/>
            <w:tcBorders>
              <w:right w:val="single" w:sz="6" w:space="0" w:color="FFFFFF"/>
            </w:tcBorders>
            <w:shd w:val="clear" w:color="auto" w:fill="E6F0E2"/>
            <w:vAlign w:val="center"/>
          </w:tcPr>
          <w:p w14:paraId="4308AD89" w14:textId="77777777" w:rsidR="006165AC" w:rsidRDefault="006165AC" w:rsidP="006165AC">
            <w:pPr>
              <w:spacing w:after="0" w:line="276" w:lineRule="auto"/>
              <w:jc w:val="center"/>
              <w:rPr>
                <w:rFonts w:asciiTheme="minorBidi" w:hAnsiTheme="minorBidi"/>
                <w:rtl/>
              </w:rPr>
            </w:pPr>
          </w:p>
        </w:tc>
      </w:tr>
      <w:tr w:rsidR="006165AC" w:rsidRPr="00890071" w14:paraId="5D792487" w14:textId="77777777" w:rsidTr="00B0652B">
        <w:trPr>
          <w:trHeight w:val="408"/>
          <w:tblCellSpacing w:w="0" w:type="dxa"/>
          <w:jc w:val="center"/>
        </w:trPr>
        <w:tc>
          <w:tcPr>
            <w:tcW w:w="579" w:type="pct"/>
            <w:tcBorders>
              <w:right w:val="single" w:sz="6" w:space="0" w:color="FFFFFF"/>
            </w:tcBorders>
            <w:shd w:val="clear" w:color="auto" w:fill="E6F0E2"/>
            <w:vAlign w:val="center"/>
          </w:tcPr>
          <w:p w14:paraId="514C9AD6" w14:textId="378AA20D" w:rsidR="006165AC" w:rsidRDefault="006165AC" w:rsidP="006165AC">
            <w:pPr>
              <w:spacing w:after="0" w:line="276" w:lineRule="auto"/>
              <w:jc w:val="center"/>
              <w:rPr>
                <w:rFonts w:asciiTheme="minorBidi" w:hAnsiTheme="minorBidi"/>
              </w:rPr>
            </w:pPr>
            <w:r>
              <w:rPr>
                <w:rFonts w:asciiTheme="minorBidi" w:hAnsiTheme="minorBidi"/>
              </w:rPr>
              <w:t>STOK</w:t>
            </w:r>
            <w:r w:rsidR="00B0652B">
              <w:rPr>
                <w:rFonts w:asciiTheme="minorBidi" w:hAnsiTheme="minorBidi"/>
              </w:rPr>
              <w:t>1</w:t>
            </w:r>
            <w:r w:rsidR="006B4E70">
              <w:rPr>
                <w:rFonts w:asciiTheme="minorBidi" w:hAnsiTheme="minorBidi"/>
              </w:rPr>
              <w:t>8</w:t>
            </w:r>
            <w:r w:rsidR="00B0652B">
              <w:rPr>
                <w:rFonts w:asciiTheme="minorBidi" w:hAnsiTheme="minorBidi"/>
              </w:rPr>
              <w:t>10</w:t>
            </w:r>
          </w:p>
        </w:tc>
        <w:tc>
          <w:tcPr>
            <w:tcW w:w="579" w:type="pct"/>
            <w:tcBorders>
              <w:right w:val="single" w:sz="6" w:space="0" w:color="FFFFFF"/>
            </w:tcBorders>
            <w:shd w:val="clear" w:color="auto" w:fill="E6F0E2"/>
            <w:vAlign w:val="center"/>
          </w:tcPr>
          <w:p w14:paraId="02DCEA9F" w14:textId="716F055E" w:rsidR="006165AC" w:rsidRDefault="00B0652B" w:rsidP="006165AC">
            <w:pPr>
              <w:spacing w:after="0" w:line="276" w:lineRule="auto"/>
              <w:jc w:val="center"/>
              <w:rPr>
                <w:rFonts w:asciiTheme="minorBidi" w:hAnsiTheme="minorBidi"/>
                <w:rtl/>
              </w:rPr>
            </w:pPr>
            <w:r>
              <w:rPr>
                <w:rFonts w:asciiTheme="minorBidi" w:hAnsiTheme="minorBidi" w:hint="cs"/>
                <w:rtl/>
              </w:rPr>
              <w:t>1</w:t>
            </w:r>
            <w:r w:rsidR="006B4E70">
              <w:rPr>
                <w:rFonts w:asciiTheme="minorBidi" w:hAnsiTheme="minorBidi" w:hint="cs"/>
                <w:rtl/>
              </w:rPr>
              <w:t>8</w:t>
            </w:r>
            <w:r>
              <w:rPr>
                <w:rFonts w:asciiTheme="minorBidi" w:hAnsiTheme="minorBidi" w:hint="cs"/>
                <w:rtl/>
              </w:rPr>
              <w:t>.10.2026</w:t>
            </w:r>
          </w:p>
        </w:tc>
        <w:tc>
          <w:tcPr>
            <w:tcW w:w="652" w:type="pct"/>
            <w:tcBorders>
              <w:right w:val="single" w:sz="6" w:space="0" w:color="FFFFFF"/>
            </w:tcBorders>
            <w:shd w:val="clear" w:color="auto" w:fill="E6F0E2"/>
            <w:vAlign w:val="center"/>
          </w:tcPr>
          <w:p w14:paraId="7021984C" w14:textId="43292B97" w:rsidR="006165AC" w:rsidRDefault="006B4E70" w:rsidP="006165AC">
            <w:pPr>
              <w:spacing w:after="0" w:line="276" w:lineRule="auto"/>
              <w:jc w:val="center"/>
              <w:rPr>
                <w:rFonts w:asciiTheme="minorBidi" w:hAnsiTheme="minorBidi"/>
                <w:rtl/>
              </w:rPr>
            </w:pPr>
            <w:r>
              <w:rPr>
                <w:rFonts w:asciiTheme="minorBidi" w:hAnsiTheme="minorBidi" w:hint="cs"/>
                <w:rtl/>
              </w:rPr>
              <w:t>28.10.2026</w:t>
            </w:r>
          </w:p>
        </w:tc>
        <w:tc>
          <w:tcPr>
            <w:tcW w:w="579" w:type="pct"/>
            <w:tcBorders>
              <w:right w:val="single" w:sz="6" w:space="0" w:color="FFFFFF"/>
            </w:tcBorders>
            <w:shd w:val="clear" w:color="auto" w:fill="E6F0E2"/>
            <w:vAlign w:val="center"/>
          </w:tcPr>
          <w:p w14:paraId="53DC80D7" w14:textId="54CA7385" w:rsidR="006165AC" w:rsidRDefault="006165AC" w:rsidP="006165AC">
            <w:pPr>
              <w:spacing w:after="0" w:line="276" w:lineRule="auto"/>
              <w:jc w:val="center"/>
              <w:rPr>
                <w:rFonts w:asciiTheme="minorBidi" w:hAnsiTheme="minorBidi"/>
                <w:rtl/>
              </w:rPr>
            </w:pPr>
            <w:r>
              <w:rPr>
                <w:rFonts w:asciiTheme="minorBidi" w:hAnsiTheme="minorBidi" w:hint="cs"/>
                <w:rtl/>
              </w:rPr>
              <w:t>12 ימים</w:t>
            </w:r>
          </w:p>
        </w:tc>
        <w:tc>
          <w:tcPr>
            <w:tcW w:w="578" w:type="pct"/>
            <w:shd w:val="clear" w:color="auto" w:fill="E6F0E2"/>
            <w:vAlign w:val="center"/>
          </w:tcPr>
          <w:p w14:paraId="4D4791CB" w14:textId="3A3A11FE" w:rsidR="006165AC" w:rsidRDefault="00B0652B" w:rsidP="006165AC">
            <w:pPr>
              <w:spacing w:after="0" w:line="276" w:lineRule="auto"/>
              <w:jc w:val="center"/>
              <w:rPr>
                <w:rFonts w:asciiTheme="minorBidi" w:hAnsiTheme="minorBidi"/>
                <w:rtl/>
              </w:rPr>
            </w:pPr>
            <w:r>
              <w:rPr>
                <w:rFonts w:asciiTheme="minorBidi" w:hAnsiTheme="minorBidi" w:hint="cs"/>
                <w:rtl/>
              </w:rPr>
              <w:t>$6150</w:t>
            </w:r>
          </w:p>
        </w:tc>
        <w:tc>
          <w:tcPr>
            <w:tcW w:w="660" w:type="pct"/>
            <w:tcBorders>
              <w:right w:val="single" w:sz="6" w:space="0" w:color="FFFFFF"/>
            </w:tcBorders>
            <w:shd w:val="clear" w:color="auto" w:fill="E6F0E2"/>
            <w:vAlign w:val="center"/>
          </w:tcPr>
          <w:p w14:paraId="4DB102D8" w14:textId="65997652" w:rsidR="006165AC" w:rsidRDefault="006165AC" w:rsidP="006165AC">
            <w:pPr>
              <w:spacing w:after="0" w:line="276" w:lineRule="auto"/>
              <w:jc w:val="center"/>
              <w:rPr>
                <w:rFonts w:asciiTheme="minorBidi" w:hAnsiTheme="minorBidi"/>
              </w:rPr>
            </w:pPr>
            <w:r>
              <w:rPr>
                <w:rFonts w:asciiTheme="minorBidi" w:hAnsiTheme="minorBidi" w:hint="cs"/>
                <w:rtl/>
              </w:rPr>
              <w:t>$1350</w:t>
            </w:r>
          </w:p>
        </w:tc>
        <w:tc>
          <w:tcPr>
            <w:tcW w:w="659" w:type="pct"/>
            <w:shd w:val="clear" w:color="auto" w:fill="E6F0E2"/>
            <w:vAlign w:val="center"/>
          </w:tcPr>
          <w:p w14:paraId="1AC6FA1A" w14:textId="74E0D529" w:rsidR="006165AC" w:rsidRDefault="006165AC" w:rsidP="006165AC">
            <w:pPr>
              <w:spacing w:after="0" w:line="276" w:lineRule="auto"/>
              <w:jc w:val="center"/>
              <w:rPr>
                <w:rFonts w:asciiTheme="minorBidi" w:hAnsiTheme="minorBidi"/>
                <w:rtl/>
              </w:rPr>
            </w:pPr>
          </w:p>
        </w:tc>
        <w:tc>
          <w:tcPr>
            <w:tcW w:w="714" w:type="pct"/>
            <w:tcBorders>
              <w:right w:val="single" w:sz="6" w:space="0" w:color="FFFFFF"/>
            </w:tcBorders>
            <w:shd w:val="clear" w:color="auto" w:fill="E6F0E2"/>
            <w:vAlign w:val="center"/>
          </w:tcPr>
          <w:p w14:paraId="5E7584EB" w14:textId="77777777" w:rsidR="006165AC" w:rsidRDefault="006165AC" w:rsidP="006165AC">
            <w:pPr>
              <w:spacing w:after="0" w:line="276" w:lineRule="auto"/>
              <w:jc w:val="center"/>
              <w:rPr>
                <w:rFonts w:asciiTheme="minorBidi" w:hAnsiTheme="minorBidi"/>
                <w:rtl/>
              </w:rPr>
            </w:pPr>
          </w:p>
        </w:tc>
      </w:tr>
      <w:tr w:rsidR="006165AC" w:rsidRPr="00890071" w14:paraId="29892CC8" w14:textId="77777777" w:rsidTr="00B0652B">
        <w:trPr>
          <w:trHeight w:val="408"/>
          <w:tblCellSpacing w:w="0" w:type="dxa"/>
          <w:jc w:val="center"/>
        </w:trPr>
        <w:tc>
          <w:tcPr>
            <w:tcW w:w="579" w:type="pct"/>
            <w:tcBorders>
              <w:right w:val="single" w:sz="6" w:space="0" w:color="FFFFFF"/>
            </w:tcBorders>
            <w:shd w:val="clear" w:color="auto" w:fill="E6F0E2"/>
            <w:vAlign w:val="center"/>
          </w:tcPr>
          <w:p w14:paraId="68A4A622" w14:textId="6BC5627A" w:rsidR="006165AC" w:rsidRDefault="006165AC" w:rsidP="006165AC">
            <w:pPr>
              <w:spacing w:after="0" w:line="276" w:lineRule="auto"/>
              <w:jc w:val="center"/>
              <w:rPr>
                <w:rFonts w:asciiTheme="minorBidi" w:hAnsiTheme="minorBidi"/>
              </w:rPr>
            </w:pPr>
            <w:r>
              <w:rPr>
                <w:rFonts w:asciiTheme="minorBidi" w:hAnsiTheme="minorBidi"/>
              </w:rPr>
              <w:t>STOK</w:t>
            </w:r>
            <w:r w:rsidR="00B0652B">
              <w:rPr>
                <w:rFonts w:asciiTheme="minorBidi" w:hAnsiTheme="minorBidi"/>
              </w:rPr>
              <w:t>0811</w:t>
            </w:r>
          </w:p>
        </w:tc>
        <w:tc>
          <w:tcPr>
            <w:tcW w:w="579" w:type="pct"/>
            <w:tcBorders>
              <w:right w:val="single" w:sz="6" w:space="0" w:color="FFFFFF"/>
            </w:tcBorders>
            <w:shd w:val="clear" w:color="auto" w:fill="E6F0E2"/>
            <w:vAlign w:val="center"/>
          </w:tcPr>
          <w:p w14:paraId="0F864789" w14:textId="27688F2B" w:rsidR="006165AC" w:rsidRDefault="00B0652B" w:rsidP="006165AC">
            <w:pPr>
              <w:spacing w:after="0" w:line="276" w:lineRule="auto"/>
              <w:jc w:val="center"/>
              <w:rPr>
                <w:rFonts w:asciiTheme="minorBidi" w:hAnsiTheme="minorBidi"/>
                <w:rtl/>
              </w:rPr>
            </w:pPr>
            <w:r>
              <w:rPr>
                <w:rFonts w:asciiTheme="minorBidi" w:hAnsiTheme="minorBidi" w:hint="cs"/>
                <w:rtl/>
              </w:rPr>
              <w:t>08.11.2026</w:t>
            </w:r>
          </w:p>
        </w:tc>
        <w:tc>
          <w:tcPr>
            <w:tcW w:w="652" w:type="pct"/>
            <w:tcBorders>
              <w:right w:val="single" w:sz="6" w:space="0" w:color="FFFFFF"/>
            </w:tcBorders>
            <w:shd w:val="clear" w:color="auto" w:fill="E6F0E2"/>
            <w:vAlign w:val="center"/>
          </w:tcPr>
          <w:p w14:paraId="2D731CCD" w14:textId="62419BCA" w:rsidR="006165AC" w:rsidRDefault="006B4E70" w:rsidP="006165AC">
            <w:pPr>
              <w:spacing w:after="0" w:line="276" w:lineRule="auto"/>
              <w:jc w:val="center"/>
              <w:rPr>
                <w:rFonts w:asciiTheme="minorBidi" w:hAnsiTheme="minorBidi" w:hint="cs"/>
                <w:rtl/>
              </w:rPr>
            </w:pPr>
            <w:r>
              <w:rPr>
                <w:rFonts w:asciiTheme="minorBidi" w:hAnsiTheme="minorBidi" w:hint="cs"/>
                <w:rtl/>
              </w:rPr>
              <w:t>18.11.2026</w:t>
            </w:r>
          </w:p>
        </w:tc>
        <w:tc>
          <w:tcPr>
            <w:tcW w:w="579" w:type="pct"/>
            <w:tcBorders>
              <w:right w:val="single" w:sz="6" w:space="0" w:color="FFFFFF"/>
            </w:tcBorders>
            <w:shd w:val="clear" w:color="auto" w:fill="E6F0E2"/>
            <w:vAlign w:val="center"/>
          </w:tcPr>
          <w:p w14:paraId="3424A9A2" w14:textId="75BE95F9" w:rsidR="006165AC" w:rsidRDefault="006165AC" w:rsidP="006165AC">
            <w:pPr>
              <w:spacing w:after="0" w:line="276" w:lineRule="auto"/>
              <w:jc w:val="center"/>
              <w:rPr>
                <w:rFonts w:asciiTheme="minorBidi" w:hAnsiTheme="minorBidi"/>
                <w:rtl/>
              </w:rPr>
            </w:pPr>
            <w:r>
              <w:rPr>
                <w:rFonts w:asciiTheme="minorBidi" w:hAnsiTheme="minorBidi" w:hint="cs"/>
                <w:rtl/>
              </w:rPr>
              <w:t>12 ימים</w:t>
            </w:r>
          </w:p>
        </w:tc>
        <w:tc>
          <w:tcPr>
            <w:tcW w:w="578" w:type="pct"/>
            <w:shd w:val="clear" w:color="auto" w:fill="E6F0E2"/>
            <w:vAlign w:val="center"/>
          </w:tcPr>
          <w:p w14:paraId="7D8C786D" w14:textId="4DAD6505" w:rsidR="006165AC" w:rsidRDefault="00B0652B" w:rsidP="006165AC">
            <w:pPr>
              <w:spacing w:after="0" w:line="276" w:lineRule="auto"/>
              <w:jc w:val="center"/>
              <w:rPr>
                <w:rFonts w:asciiTheme="minorBidi" w:hAnsiTheme="minorBidi"/>
                <w:rtl/>
              </w:rPr>
            </w:pPr>
            <w:r>
              <w:rPr>
                <w:rFonts w:asciiTheme="minorBidi" w:hAnsiTheme="minorBidi" w:hint="cs"/>
                <w:rtl/>
              </w:rPr>
              <w:t>$6150</w:t>
            </w:r>
          </w:p>
        </w:tc>
        <w:tc>
          <w:tcPr>
            <w:tcW w:w="660" w:type="pct"/>
            <w:tcBorders>
              <w:right w:val="single" w:sz="6" w:space="0" w:color="FFFFFF"/>
            </w:tcBorders>
            <w:shd w:val="clear" w:color="auto" w:fill="E6F0E2"/>
            <w:vAlign w:val="center"/>
          </w:tcPr>
          <w:p w14:paraId="10F4DFDE" w14:textId="4B5D0D9E" w:rsidR="006165AC" w:rsidRDefault="006165AC" w:rsidP="006165AC">
            <w:pPr>
              <w:spacing w:after="0" w:line="276" w:lineRule="auto"/>
              <w:jc w:val="center"/>
              <w:rPr>
                <w:rFonts w:asciiTheme="minorBidi" w:hAnsiTheme="minorBidi"/>
              </w:rPr>
            </w:pPr>
            <w:r>
              <w:rPr>
                <w:rFonts w:asciiTheme="minorBidi" w:hAnsiTheme="minorBidi" w:hint="cs"/>
                <w:rtl/>
              </w:rPr>
              <w:t>$1350</w:t>
            </w:r>
          </w:p>
        </w:tc>
        <w:tc>
          <w:tcPr>
            <w:tcW w:w="659" w:type="pct"/>
            <w:shd w:val="clear" w:color="auto" w:fill="E6F0E2"/>
            <w:vAlign w:val="center"/>
          </w:tcPr>
          <w:p w14:paraId="1D3CFB47" w14:textId="705E6F04" w:rsidR="006165AC" w:rsidRDefault="006165AC" w:rsidP="006165AC">
            <w:pPr>
              <w:spacing w:after="0" w:line="276" w:lineRule="auto"/>
              <w:jc w:val="center"/>
              <w:rPr>
                <w:rFonts w:asciiTheme="minorBidi" w:hAnsiTheme="minorBidi"/>
                <w:rtl/>
              </w:rPr>
            </w:pPr>
          </w:p>
        </w:tc>
        <w:tc>
          <w:tcPr>
            <w:tcW w:w="714" w:type="pct"/>
            <w:tcBorders>
              <w:right w:val="single" w:sz="6" w:space="0" w:color="FFFFFF"/>
            </w:tcBorders>
            <w:shd w:val="clear" w:color="auto" w:fill="E6F0E2"/>
            <w:vAlign w:val="center"/>
          </w:tcPr>
          <w:p w14:paraId="47808C0A" w14:textId="5126B253" w:rsidR="006165AC" w:rsidRDefault="00B0652B" w:rsidP="006165AC">
            <w:pPr>
              <w:spacing w:after="0" w:line="276" w:lineRule="auto"/>
              <w:jc w:val="center"/>
              <w:rPr>
                <w:rFonts w:asciiTheme="minorBidi" w:hAnsiTheme="minorBidi"/>
                <w:rtl/>
              </w:rPr>
            </w:pPr>
            <w:r>
              <w:rPr>
                <w:rFonts w:asciiTheme="minorBidi" w:hAnsiTheme="minorBidi" w:hint="cs"/>
                <w:rtl/>
              </w:rPr>
              <w:t>תקופת השלכת</w:t>
            </w:r>
          </w:p>
        </w:tc>
      </w:tr>
      <w:tr w:rsidR="006165AC" w:rsidRPr="00890071" w14:paraId="74E487CF" w14:textId="77777777" w:rsidTr="00B0652B">
        <w:trPr>
          <w:trHeight w:val="408"/>
          <w:tblCellSpacing w:w="0" w:type="dxa"/>
          <w:jc w:val="center"/>
        </w:trPr>
        <w:tc>
          <w:tcPr>
            <w:tcW w:w="579" w:type="pct"/>
            <w:tcBorders>
              <w:right w:val="single" w:sz="6" w:space="0" w:color="FFFFFF"/>
            </w:tcBorders>
            <w:shd w:val="clear" w:color="auto" w:fill="E6F0E2"/>
            <w:vAlign w:val="center"/>
          </w:tcPr>
          <w:p w14:paraId="6E4CEAE1" w14:textId="1733BE50" w:rsidR="006165AC" w:rsidRDefault="006165AC" w:rsidP="006165AC">
            <w:pPr>
              <w:spacing w:after="0" w:line="276" w:lineRule="auto"/>
              <w:jc w:val="center"/>
              <w:rPr>
                <w:rFonts w:asciiTheme="minorBidi" w:hAnsiTheme="minorBidi"/>
              </w:rPr>
            </w:pPr>
            <w:r>
              <w:rPr>
                <w:rFonts w:asciiTheme="minorBidi" w:hAnsiTheme="minorBidi"/>
              </w:rPr>
              <w:t>STOK</w:t>
            </w:r>
            <w:r w:rsidR="00237372">
              <w:rPr>
                <w:rFonts w:asciiTheme="minorBidi" w:hAnsiTheme="minorBidi"/>
              </w:rPr>
              <w:t>2</w:t>
            </w:r>
            <w:r w:rsidR="00B0652B">
              <w:rPr>
                <w:rFonts w:asciiTheme="minorBidi" w:hAnsiTheme="minorBidi"/>
              </w:rPr>
              <w:t>911</w:t>
            </w:r>
          </w:p>
        </w:tc>
        <w:tc>
          <w:tcPr>
            <w:tcW w:w="579" w:type="pct"/>
            <w:tcBorders>
              <w:right w:val="single" w:sz="6" w:space="0" w:color="FFFFFF"/>
            </w:tcBorders>
            <w:shd w:val="clear" w:color="auto" w:fill="E6F0E2"/>
            <w:vAlign w:val="center"/>
          </w:tcPr>
          <w:p w14:paraId="17DBAEC7" w14:textId="20C4282D" w:rsidR="006165AC" w:rsidRDefault="00B0652B" w:rsidP="006165AC">
            <w:pPr>
              <w:spacing w:after="0" w:line="276" w:lineRule="auto"/>
              <w:jc w:val="center"/>
              <w:rPr>
                <w:rFonts w:asciiTheme="minorBidi" w:hAnsiTheme="minorBidi"/>
                <w:rtl/>
              </w:rPr>
            </w:pPr>
            <w:r>
              <w:rPr>
                <w:rFonts w:asciiTheme="minorBidi" w:hAnsiTheme="minorBidi" w:hint="cs"/>
                <w:rtl/>
              </w:rPr>
              <w:t>29.11.2026</w:t>
            </w:r>
          </w:p>
        </w:tc>
        <w:tc>
          <w:tcPr>
            <w:tcW w:w="652" w:type="pct"/>
            <w:tcBorders>
              <w:right w:val="single" w:sz="6" w:space="0" w:color="FFFFFF"/>
            </w:tcBorders>
            <w:shd w:val="clear" w:color="auto" w:fill="E6F0E2"/>
            <w:vAlign w:val="center"/>
          </w:tcPr>
          <w:p w14:paraId="61CCD7A4" w14:textId="19CE3C25" w:rsidR="006165AC" w:rsidRDefault="006B4E70" w:rsidP="006165AC">
            <w:pPr>
              <w:spacing w:after="0" w:line="276" w:lineRule="auto"/>
              <w:jc w:val="center"/>
              <w:rPr>
                <w:rFonts w:asciiTheme="minorBidi" w:hAnsiTheme="minorBidi"/>
                <w:rtl/>
              </w:rPr>
            </w:pPr>
            <w:r>
              <w:rPr>
                <w:rFonts w:asciiTheme="minorBidi" w:hAnsiTheme="minorBidi" w:hint="cs"/>
                <w:rtl/>
              </w:rPr>
              <w:t>09.12.2026</w:t>
            </w:r>
          </w:p>
        </w:tc>
        <w:tc>
          <w:tcPr>
            <w:tcW w:w="579" w:type="pct"/>
            <w:tcBorders>
              <w:right w:val="single" w:sz="6" w:space="0" w:color="FFFFFF"/>
            </w:tcBorders>
            <w:shd w:val="clear" w:color="auto" w:fill="E6F0E2"/>
            <w:vAlign w:val="center"/>
          </w:tcPr>
          <w:p w14:paraId="0A799622" w14:textId="2B8C5770" w:rsidR="006165AC" w:rsidRDefault="006165AC" w:rsidP="006165AC">
            <w:pPr>
              <w:spacing w:after="0" w:line="276" w:lineRule="auto"/>
              <w:jc w:val="center"/>
              <w:rPr>
                <w:rFonts w:asciiTheme="minorBidi" w:hAnsiTheme="minorBidi"/>
                <w:rtl/>
              </w:rPr>
            </w:pPr>
            <w:r>
              <w:rPr>
                <w:rFonts w:asciiTheme="minorBidi" w:hAnsiTheme="minorBidi" w:hint="cs"/>
                <w:rtl/>
              </w:rPr>
              <w:t>12 ימים</w:t>
            </w:r>
          </w:p>
        </w:tc>
        <w:tc>
          <w:tcPr>
            <w:tcW w:w="578" w:type="pct"/>
            <w:shd w:val="clear" w:color="auto" w:fill="E6F0E2"/>
            <w:vAlign w:val="center"/>
          </w:tcPr>
          <w:p w14:paraId="75814AE0" w14:textId="51E34549" w:rsidR="006165AC" w:rsidRDefault="00B0652B" w:rsidP="006165AC">
            <w:pPr>
              <w:spacing w:after="0" w:line="276" w:lineRule="auto"/>
              <w:jc w:val="center"/>
              <w:rPr>
                <w:rFonts w:asciiTheme="minorBidi" w:hAnsiTheme="minorBidi"/>
                <w:rtl/>
              </w:rPr>
            </w:pPr>
            <w:r>
              <w:rPr>
                <w:rFonts w:asciiTheme="minorBidi" w:hAnsiTheme="minorBidi" w:hint="cs"/>
                <w:rtl/>
              </w:rPr>
              <w:t>$6150</w:t>
            </w:r>
          </w:p>
        </w:tc>
        <w:tc>
          <w:tcPr>
            <w:tcW w:w="660" w:type="pct"/>
            <w:tcBorders>
              <w:right w:val="single" w:sz="6" w:space="0" w:color="FFFFFF"/>
            </w:tcBorders>
            <w:shd w:val="clear" w:color="auto" w:fill="E6F0E2"/>
            <w:vAlign w:val="center"/>
          </w:tcPr>
          <w:p w14:paraId="7C2259E0" w14:textId="4BE03A78" w:rsidR="006165AC" w:rsidRDefault="006165AC" w:rsidP="006165AC">
            <w:pPr>
              <w:spacing w:after="0" w:line="276" w:lineRule="auto"/>
              <w:jc w:val="center"/>
              <w:rPr>
                <w:rFonts w:asciiTheme="minorBidi" w:hAnsiTheme="minorBidi"/>
              </w:rPr>
            </w:pPr>
            <w:r>
              <w:rPr>
                <w:rFonts w:asciiTheme="minorBidi" w:hAnsiTheme="minorBidi" w:hint="cs"/>
                <w:rtl/>
              </w:rPr>
              <w:t>$1350</w:t>
            </w:r>
          </w:p>
        </w:tc>
        <w:tc>
          <w:tcPr>
            <w:tcW w:w="659" w:type="pct"/>
            <w:shd w:val="clear" w:color="auto" w:fill="E6F0E2"/>
            <w:vAlign w:val="center"/>
          </w:tcPr>
          <w:p w14:paraId="4CDED2CC" w14:textId="71D5E6A9" w:rsidR="006165AC" w:rsidRDefault="006165AC" w:rsidP="006165AC">
            <w:pPr>
              <w:spacing w:after="0" w:line="276" w:lineRule="auto"/>
              <w:jc w:val="center"/>
              <w:rPr>
                <w:rFonts w:asciiTheme="minorBidi" w:hAnsiTheme="minorBidi"/>
                <w:rtl/>
              </w:rPr>
            </w:pPr>
          </w:p>
        </w:tc>
        <w:tc>
          <w:tcPr>
            <w:tcW w:w="714" w:type="pct"/>
            <w:tcBorders>
              <w:right w:val="single" w:sz="6" w:space="0" w:color="FFFFFF"/>
            </w:tcBorders>
            <w:shd w:val="clear" w:color="auto" w:fill="E6F0E2"/>
            <w:vAlign w:val="center"/>
          </w:tcPr>
          <w:p w14:paraId="1B49AFA8" w14:textId="4995A787" w:rsidR="006165AC" w:rsidRDefault="00B0652B" w:rsidP="006165AC">
            <w:pPr>
              <w:spacing w:after="0" w:line="276" w:lineRule="auto"/>
              <w:jc w:val="center"/>
              <w:rPr>
                <w:rFonts w:asciiTheme="minorBidi" w:hAnsiTheme="minorBidi" w:hint="cs"/>
                <w:rtl/>
              </w:rPr>
            </w:pPr>
            <w:r>
              <w:rPr>
                <w:rFonts w:asciiTheme="minorBidi" w:hAnsiTheme="minorBidi" w:hint="cs"/>
                <w:rtl/>
              </w:rPr>
              <w:t>השלכת</w:t>
            </w:r>
            <w:r w:rsidR="006B4E70">
              <w:rPr>
                <w:rFonts w:asciiTheme="minorBidi" w:hAnsiTheme="minorBidi"/>
              </w:rPr>
              <w:t xml:space="preserve"> </w:t>
            </w:r>
            <w:r w:rsidR="006B4E70">
              <w:rPr>
                <w:rFonts w:asciiTheme="minorBidi" w:hAnsiTheme="minorBidi" w:hint="cs"/>
                <w:rtl/>
              </w:rPr>
              <w:t>/</w:t>
            </w:r>
            <w:r w:rsidR="006B4E70">
              <w:rPr>
                <w:rFonts w:asciiTheme="minorBidi" w:hAnsiTheme="minorBidi"/>
              </w:rPr>
              <w:t xml:space="preserve"> </w:t>
            </w:r>
            <w:r w:rsidR="006B4E70">
              <w:rPr>
                <w:rFonts w:asciiTheme="minorBidi" w:hAnsiTheme="minorBidi" w:hint="cs"/>
                <w:rtl/>
              </w:rPr>
              <w:t>חנוכה</w:t>
            </w:r>
          </w:p>
        </w:tc>
      </w:tr>
    </w:tbl>
    <w:p w14:paraId="57323B67" w14:textId="77777777" w:rsidR="00242184" w:rsidRDefault="00242184" w:rsidP="00890071">
      <w:pPr>
        <w:spacing w:after="0" w:line="276" w:lineRule="auto"/>
        <w:jc w:val="both"/>
        <w:rPr>
          <w:rFonts w:asciiTheme="minorBidi" w:hAnsiTheme="minorBidi"/>
          <w:b/>
          <w:bCs/>
          <w:u w:val="single"/>
          <w:rtl/>
        </w:rPr>
      </w:pPr>
    </w:p>
    <w:p w14:paraId="57323B68" w14:textId="77777777" w:rsidR="00890071" w:rsidRPr="00890071" w:rsidRDefault="00001FBE" w:rsidP="00890071">
      <w:pPr>
        <w:spacing w:after="0" w:line="276" w:lineRule="auto"/>
        <w:jc w:val="both"/>
        <w:rPr>
          <w:rFonts w:asciiTheme="minorBidi" w:hAnsiTheme="minorBidi"/>
          <w:b/>
          <w:bCs/>
          <w:u w:val="single"/>
          <w:rtl/>
        </w:rPr>
      </w:pPr>
      <w:r>
        <w:rPr>
          <w:rFonts w:asciiTheme="minorBidi" w:hAnsiTheme="minorBidi" w:hint="cs"/>
          <w:b/>
          <w:bCs/>
          <w:u w:val="single"/>
          <w:rtl/>
        </w:rPr>
        <w:t>מ</w:t>
      </w:r>
      <w:r w:rsidR="00890071" w:rsidRPr="00890071">
        <w:rPr>
          <w:rFonts w:asciiTheme="minorBidi" w:hAnsiTheme="minorBidi"/>
          <w:b/>
          <w:bCs/>
          <w:u w:val="single"/>
          <w:rtl/>
        </w:rPr>
        <w:t>חיר הטיול כולל</w:t>
      </w:r>
    </w:p>
    <w:p w14:paraId="57323B69" w14:textId="77777777" w:rsidR="00890071" w:rsidRPr="008B3FE2" w:rsidRDefault="00890071" w:rsidP="00AE4C52">
      <w:pPr>
        <w:pStyle w:val="a7"/>
        <w:numPr>
          <w:ilvl w:val="0"/>
          <w:numId w:val="14"/>
        </w:numPr>
        <w:spacing w:after="0" w:line="276" w:lineRule="auto"/>
        <w:jc w:val="both"/>
        <w:rPr>
          <w:rFonts w:asciiTheme="minorBidi" w:hAnsiTheme="minorBidi"/>
          <w:rtl/>
        </w:rPr>
      </w:pPr>
      <w:r w:rsidRPr="008B3FE2">
        <w:rPr>
          <w:rFonts w:asciiTheme="minorBidi" w:hAnsiTheme="minorBidi"/>
          <w:rtl/>
        </w:rPr>
        <w:t xml:space="preserve">טיסות בינלאומיות </w:t>
      </w:r>
    </w:p>
    <w:p w14:paraId="57323B6A" w14:textId="4EDB3230" w:rsidR="00890071" w:rsidRPr="008B3FE2" w:rsidRDefault="00890071" w:rsidP="00C17AB9">
      <w:pPr>
        <w:pStyle w:val="a7"/>
        <w:numPr>
          <w:ilvl w:val="0"/>
          <w:numId w:val="14"/>
        </w:numPr>
        <w:spacing w:after="0" w:line="276" w:lineRule="auto"/>
        <w:jc w:val="both"/>
        <w:rPr>
          <w:rFonts w:asciiTheme="minorBidi" w:hAnsiTheme="minorBidi"/>
          <w:rtl/>
        </w:rPr>
      </w:pPr>
      <w:r w:rsidRPr="008B3FE2">
        <w:rPr>
          <w:rFonts w:asciiTheme="minorBidi" w:hAnsiTheme="minorBidi"/>
          <w:rtl/>
        </w:rPr>
        <w:t xml:space="preserve">מיסי נמל ובטחון נכון לתאריך </w:t>
      </w:r>
      <w:r w:rsidR="00FA30E7">
        <w:rPr>
          <w:rFonts w:asciiTheme="minorBidi" w:hAnsiTheme="minorBidi" w:hint="cs"/>
          <w:rtl/>
        </w:rPr>
        <w:t>1</w:t>
      </w:r>
      <w:r w:rsidR="00FA30E7">
        <w:rPr>
          <w:rFonts w:asciiTheme="minorBidi" w:hAnsiTheme="minorBidi"/>
          <w:rtl/>
        </w:rPr>
        <w:t>.</w:t>
      </w:r>
      <w:r w:rsidR="00B0652B">
        <w:rPr>
          <w:rFonts w:asciiTheme="minorBidi" w:hAnsiTheme="minorBidi" w:hint="cs"/>
          <w:rtl/>
        </w:rPr>
        <w:t>1</w:t>
      </w:r>
      <w:r w:rsidR="00FA30E7">
        <w:rPr>
          <w:rFonts w:asciiTheme="minorBidi" w:hAnsiTheme="minorBidi"/>
          <w:rtl/>
        </w:rPr>
        <w:t>.</w:t>
      </w:r>
      <w:r w:rsidR="007D1425">
        <w:rPr>
          <w:rFonts w:asciiTheme="minorBidi" w:hAnsiTheme="minorBidi" w:hint="cs"/>
          <w:rtl/>
        </w:rPr>
        <w:t>2</w:t>
      </w:r>
      <w:r w:rsidR="00B0652B">
        <w:rPr>
          <w:rFonts w:asciiTheme="minorBidi" w:hAnsiTheme="minorBidi" w:hint="cs"/>
          <w:rtl/>
        </w:rPr>
        <w:t>5</w:t>
      </w:r>
    </w:p>
    <w:p w14:paraId="57323B6B" w14:textId="77777777" w:rsidR="00890071" w:rsidRDefault="00890071" w:rsidP="008B3FE2">
      <w:pPr>
        <w:pStyle w:val="a7"/>
        <w:numPr>
          <w:ilvl w:val="0"/>
          <w:numId w:val="14"/>
        </w:numPr>
        <w:spacing w:after="0" w:line="276" w:lineRule="auto"/>
        <w:jc w:val="both"/>
        <w:rPr>
          <w:rFonts w:asciiTheme="minorBidi" w:hAnsiTheme="minorBidi"/>
        </w:rPr>
      </w:pPr>
      <w:r w:rsidRPr="008B3FE2">
        <w:rPr>
          <w:rFonts w:asciiTheme="minorBidi" w:hAnsiTheme="minorBidi"/>
          <w:rtl/>
        </w:rPr>
        <w:t>אוטובוס תיירים נוח לביצוע התכנית</w:t>
      </w:r>
    </w:p>
    <w:p w14:paraId="57323B6C" w14:textId="77777777" w:rsidR="0071365D" w:rsidRPr="008B3FE2" w:rsidRDefault="0071365D" w:rsidP="008B3FE2">
      <w:pPr>
        <w:pStyle w:val="a7"/>
        <w:numPr>
          <w:ilvl w:val="0"/>
          <w:numId w:val="14"/>
        </w:numPr>
        <w:spacing w:after="0" w:line="276" w:lineRule="auto"/>
        <w:jc w:val="both"/>
        <w:rPr>
          <w:rFonts w:asciiTheme="minorBidi" w:hAnsiTheme="minorBidi"/>
          <w:rtl/>
        </w:rPr>
      </w:pPr>
      <w:r>
        <w:rPr>
          <w:rFonts w:asciiTheme="minorBidi" w:hAnsiTheme="minorBidi" w:hint="cs"/>
          <w:rtl/>
        </w:rPr>
        <w:t>רכבת מהירה ה"בולט" בהתאם לתכנית</w:t>
      </w:r>
    </w:p>
    <w:p w14:paraId="57323B6D" w14:textId="77777777" w:rsidR="00890071" w:rsidRPr="008B3FE2" w:rsidRDefault="00890071" w:rsidP="008B3FE2">
      <w:pPr>
        <w:pStyle w:val="a7"/>
        <w:numPr>
          <w:ilvl w:val="0"/>
          <w:numId w:val="14"/>
        </w:numPr>
        <w:spacing w:after="0" w:line="276" w:lineRule="auto"/>
        <w:jc w:val="both"/>
        <w:rPr>
          <w:rFonts w:asciiTheme="minorBidi" w:hAnsiTheme="minorBidi"/>
          <w:rtl/>
        </w:rPr>
      </w:pPr>
      <w:r w:rsidRPr="008B3FE2">
        <w:rPr>
          <w:rFonts w:asciiTheme="minorBidi" w:hAnsiTheme="minorBidi"/>
          <w:rtl/>
        </w:rPr>
        <w:t>חצי פנסיון לאורך כל הטיול עם אפשרות להכנת כריכים לארוחה שלישית</w:t>
      </w:r>
    </w:p>
    <w:p w14:paraId="57323B6E" w14:textId="77777777" w:rsidR="00890071" w:rsidRPr="008B3FE2" w:rsidRDefault="00890071" w:rsidP="008B3FE2">
      <w:pPr>
        <w:pStyle w:val="a7"/>
        <w:numPr>
          <w:ilvl w:val="0"/>
          <w:numId w:val="14"/>
        </w:numPr>
        <w:spacing w:after="0" w:line="276" w:lineRule="auto"/>
        <w:jc w:val="both"/>
        <w:rPr>
          <w:rFonts w:asciiTheme="minorBidi" w:hAnsiTheme="minorBidi"/>
          <w:rtl/>
        </w:rPr>
      </w:pPr>
      <w:r w:rsidRPr="008B3FE2">
        <w:rPr>
          <w:rFonts w:asciiTheme="minorBidi" w:hAnsiTheme="minorBidi"/>
          <w:rtl/>
        </w:rPr>
        <w:t>מדריך ישראלי מצוות שי בר אילן ומדריכים מקומיים דוברי אנגלית</w:t>
      </w:r>
    </w:p>
    <w:p w14:paraId="57323B6F" w14:textId="77777777" w:rsidR="00890071" w:rsidRPr="008B3FE2" w:rsidRDefault="00890071" w:rsidP="008B3FE2">
      <w:pPr>
        <w:pStyle w:val="a7"/>
        <w:numPr>
          <w:ilvl w:val="0"/>
          <w:numId w:val="14"/>
        </w:numPr>
        <w:spacing w:after="0" w:line="276" w:lineRule="auto"/>
        <w:jc w:val="both"/>
        <w:rPr>
          <w:rFonts w:asciiTheme="minorBidi" w:hAnsiTheme="minorBidi"/>
          <w:rtl/>
        </w:rPr>
      </w:pPr>
      <w:r w:rsidRPr="008B3FE2">
        <w:rPr>
          <w:rFonts w:asciiTheme="minorBidi" w:hAnsiTheme="minorBidi"/>
          <w:rtl/>
        </w:rPr>
        <w:t>כניסות לאתרים כמוזכר בתוכנית</w:t>
      </w:r>
    </w:p>
    <w:p w14:paraId="57323B70" w14:textId="77777777" w:rsidR="00890071" w:rsidRDefault="00890071" w:rsidP="008B3FE2">
      <w:pPr>
        <w:pStyle w:val="a7"/>
        <w:numPr>
          <w:ilvl w:val="0"/>
          <w:numId w:val="14"/>
        </w:numPr>
        <w:spacing w:after="0" w:line="276" w:lineRule="auto"/>
        <w:jc w:val="both"/>
        <w:rPr>
          <w:rFonts w:asciiTheme="minorBidi" w:hAnsiTheme="minorBidi"/>
        </w:rPr>
      </w:pPr>
      <w:r w:rsidRPr="008B3FE2">
        <w:rPr>
          <w:rFonts w:asciiTheme="minorBidi" w:hAnsiTheme="minorBidi"/>
          <w:rtl/>
        </w:rPr>
        <w:t>אכסון בבתי מלון מדרגת תיירות טובה ו/או ראשונה</w:t>
      </w:r>
    </w:p>
    <w:p w14:paraId="57323B71" w14:textId="77777777" w:rsidR="00890071" w:rsidRPr="002C450C" w:rsidRDefault="002C450C" w:rsidP="002C450C">
      <w:pPr>
        <w:pStyle w:val="a7"/>
        <w:numPr>
          <w:ilvl w:val="0"/>
          <w:numId w:val="14"/>
        </w:numPr>
        <w:spacing w:after="0" w:line="276" w:lineRule="auto"/>
        <w:jc w:val="both"/>
        <w:rPr>
          <w:rFonts w:asciiTheme="minorBidi" w:hAnsiTheme="minorBidi"/>
          <w:rtl/>
        </w:rPr>
      </w:pPr>
      <w:r>
        <w:rPr>
          <w:rFonts w:asciiTheme="minorBidi" w:hAnsiTheme="minorBidi"/>
          <w:rtl/>
        </w:rPr>
        <w:t>טיפים לנותני השירותים בחו"</w:t>
      </w:r>
      <w:r>
        <w:rPr>
          <w:rFonts w:asciiTheme="minorBidi" w:hAnsiTheme="minorBidi" w:hint="cs"/>
          <w:rtl/>
        </w:rPr>
        <w:t>ל</w:t>
      </w:r>
    </w:p>
    <w:p w14:paraId="57323B72" w14:textId="77777777" w:rsidR="00F37C78" w:rsidRDefault="00F37C78" w:rsidP="00890071">
      <w:pPr>
        <w:spacing w:after="0" w:line="276" w:lineRule="auto"/>
        <w:jc w:val="both"/>
        <w:rPr>
          <w:rFonts w:asciiTheme="minorBidi" w:hAnsiTheme="minorBidi"/>
          <w:b/>
          <w:bCs/>
          <w:u w:val="single"/>
          <w:rtl/>
        </w:rPr>
      </w:pPr>
    </w:p>
    <w:p w14:paraId="57323B73" w14:textId="77777777" w:rsidR="00890071" w:rsidRPr="00890071" w:rsidRDefault="00890071" w:rsidP="00890071">
      <w:pPr>
        <w:spacing w:after="0" w:line="276" w:lineRule="auto"/>
        <w:jc w:val="both"/>
        <w:rPr>
          <w:rFonts w:asciiTheme="minorBidi" w:hAnsiTheme="minorBidi"/>
          <w:b/>
          <w:bCs/>
          <w:u w:val="single"/>
          <w:rtl/>
        </w:rPr>
      </w:pPr>
      <w:r w:rsidRPr="00890071">
        <w:rPr>
          <w:rFonts w:asciiTheme="minorBidi" w:hAnsiTheme="minorBidi"/>
          <w:b/>
          <w:bCs/>
          <w:u w:val="single"/>
          <w:rtl/>
        </w:rPr>
        <w:t>המחיר אינו כולל</w:t>
      </w:r>
    </w:p>
    <w:p w14:paraId="57323B74" w14:textId="77777777" w:rsidR="007D1425" w:rsidRPr="007D1425" w:rsidRDefault="007D1425" w:rsidP="008B3FE2">
      <w:pPr>
        <w:pStyle w:val="a7"/>
        <w:numPr>
          <w:ilvl w:val="0"/>
          <w:numId w:val="15"/>
        </w:numPr>
        <w:spacing w:after="0" w:line="276" w:lineRule="auto"/>
        <w:jc w:val="both"/>
        <w:rPr>
          <w:rFonts w:asciiTheme="minorBidi" w:hAnsiTheme="minorBidi"/>
          <w:b/>
          <w:bCs/>
          <w:u w:val="single"/>
        </w:rPr>
      </w:pPr>
      <w:r w:rsidRPr="008B3FE2">
        <w:rPr>
          <w:rFonts w:asciiTheme="minorBidi" w:hAnsiTheme="minorBidi"/>
          <w:rtl/>
        </w:rPr>
        <w:t xml:space="preserve">ביטוח נסיעות, בריאות ומטען </w:t>
      </w:r>
    </w:p>
    <w:p w14:paraId="57323B75" w14:textId="77777777" w:rsidR="00890071" w:rsidRPr="008B3FE2" w:rsidRDefault="00890071" w:rsidP="008B3FE2">
      <w:pPr>
        <w:pStyle w:val="a7"/>
        <w:numPr>
          <w:ilvl w:val="0"/>
          <w:numId w:val="15"/>
        </w:numPr>
        <w:spacing w:after="0" w:line="276" w:lineRule="auto"/>
        <w:jc w:val="both"/>
        <w:rPr>
          <w:rFonts w:asciiTheme="minorBidi" w:hAnsiTheme="minorBidi"/>
          <w:b/>
          <w:bCs/>
          <w:u w:val="single"/>
          <w:rtl/>
        </w:rPr>
      </w:pPr>
      <w:r w:rsidRPr="008B3FE2">
        <w:rPr>
          <w:rFonts w:asciiTheme="minorBidi" w:hAnsiTheme="minorBidi"/>
          <w:rtl/>
        </w:rPr>
        <w:t>הוצאות בעלות אופי אישי כגון: משקאות בארוחות, טלפונים וכד'</w:t>
      </w:r>
    </w:p>
    <w:p w14:paraId="57323B76" w14:textId="481FAF0B" w:rsidR="000A4AE1" w:rsidRDefault="000A4AE1" w:rsidP="000A4AE1">
      <w:pPr>
        <w:pStyle w:val="a7"/>
        <w:numPr>
          <w:ilvl w:val="0"/>
          <w:numId w:val="15"/>
        </w:numPr>
        <w:spacing w:after="0" w:line="276" w:lineRule="auto"/>
        <w:jc w:val="both"/>
        <w:rPr>
          <w:rFonts w:asciiTheme="minorBidi" w:hAnsiTheme="minorBidi"/>
        </w:rPr>
      </w:pPr>
      <w:r>
        <w:rPr>
          <w:rFonts w:asciiTheme="minorBidi" w:hAnsiTheme="minorBidi" w:hint="cs"/>
          <w:rtl/>
        </w:rPr>
        <w:t xml:space="preserve">מס תיירים 1000 יין (כ- </w:t>
      </w:r>
      <w:r w:rsidR="00B61CBA">
        <w:rPr>
          <w:rFonts w:asciiTheme="minorBidi" w:hAnsiTheme="minorBidi" w:hint="cs"/>
          <w:rtl/>
        </w:rPr>
        <w:t>$</w:t>
      </w:r>
      <w:r>
        <w:rPr>
          <w:rFonts w:asciiTheme="minorBidi" w:hAnsiTheme="minorBidi" w:hint="cs"/>
          <w:rtl/>
        </w:rPr>
        <w:t xml:space="preserve">10) ישולמו ביציאה מיפן </w:t>
      </w:r>
    </w:p>
    <w:p w14:paraId="57323B77" w14:textId="77777777" w:rsidR="00890071" w:rsidRPr="008B3FE2" w:rsidRDefault="00890071" w:rsidP="008B3FE2">
      <w:pPr>
        <w:pStyle w:val="a7"/>
        <w:numPr>
          <w:ilvl w:val="0"/>
          <w:numId w:val="15"/>
        </w:numPr>
        <w:spacing w:after="0" w:line="276" w:lineRule="auto"/>
        <w:jc w:val="both"/>
        <w:rPr>
          <w:rFonts w:asciiTheme="minorBidi" w:hAnsiTheme="minorBidi"/>
        </w:rPr>
      </w:pPr>
      <w:r w:rsidRPr="008B3FE2">
        <w:rPr>
          <w:rFonts w:asciiTheme="minorBidi" w:hAnsiTheme="minorBidi"/>
          <w:rtl/>
        </w:rPr>
        <w:t>הוצאות הנושאות אופי אישי (משקאות שאינם כלולים בארוחות, כביסה, קניות למיניהן</w:t>
      </w:r>
    </w:p>
    <w:p w14:paraId="57323B78" w14:textId="77777777" w:rsidR="00890071" w:rsidRPr="008B3FE2" w:rsidRDefault="00890071" w:rsidP="008B3FE2">
      <w:pPr>
        <w:pStyle w:val="a7"/>
        <w:numPr>
          <w:ilvl w:val="0"/>
          <w:numId w:val="15"/>
        </w:numPr>
        <w:spacing w:after="0" w:line="276" w:lineRule="auto"/>
        <w:jc w:val="both"/>
        <w:rPr>
          <w:rFonts w:asciiTheme="minorBidi" w:hAnsiTheme="minorBidi"/>
        </w:rPr>
      </w:pPr>
      <w:r w:rsidRPr="008B3FE2">
        <w:rPr>
          <w:rFonts w:asciiTheme="minorBidi" w:hAnsiTheme="minorBidi"/>
          <w:rtl/>
        </w:rPr>
        <w:t xml:space="preserve">טיפ למדריך הישראלי (נהוג לתת </w:t>
      </w:r>
      <w:r w:rsidRPr="008B3FE2">
        <w:rPr>
          <w:rFonts w:asciiTheme="minorBidi" w:hAnsiTheme="minorBidi"/>
        </w:rPr>
        <w:t>5</w:t>
      </w:r>
      <w:r w:rsidRPr="008B3FE2">
        <w:rPr>
          <w:rFonts w:asciiTheme="minorBidi" w:hAnsiTheme="minorBidi"/>
          <w:rtl/>
        </w:rPr>
        <w:t>$ לאדם לכל יום טיול)</w:t>
      </w:r>
    </w:p>
    <w:p w14:paraId="57323B79" w14:textId="77777777" w:rsidR="00890071" w:rsidRPr="008B3FE2" w:rsidRDefault="00890071" w:rsidP="008B3FE2">
      <w:pPr>
        <w:pStyle w:val="a7"/>
        <w:numPr>
          <w:ilvl w:val="0"/>
          <w:numId w:val="15"/>
        </w:numPr>
        <w:spacing w:after="0" w:line="276" w:lineRule="auto"/>
        <w:jc w:val="both"/>
        <w:rPr>
          <w:rFonts w:asciiTheme="minorBidi" w:hAnsiTheme="minorBidi"/>
        </w:rPr>
      </w:pPr>
      <w:r w:rsidRPr="008B3FE2">
        <w:rPr>
          <w:rFonts w:asciiTheme="minorBidi" w:hAnsiTheme="minorBidi"/>
          <w:rtl/>
        </w:rPr>
        <w:t>מופעים שלא כלולים בתוכנית הטיול ובמחיר הטיול (פירוט יימסר לכל טיול בנפרד)</w:t>
      </w:r>
    </w:p>
    <w:p w14:paraId="57323B7A" w14:textId="4653D248" w:rsidR="00890071" w:rsidRPr="008B3FE2" w:rsidRDefault="00890071" w:rsidP="00A974B4">
      <w:pPr>
        <w:pStyle w:val="a7"/>
        <w:numPr>
          <w:ilvl w:val="0"/>
          <w:numId w:val="15"/>
        </w:numPr>
        <w:spacing w:after="0" w:line="276" w:lineRule="auto"/>
        <w:jc w:val="both"/>
        <w:rPr>
          <w:rFonts w:asciiTheme="minorBidi" w:hAnsiTheme="minorBidi"/>
        </w:rPr>
      </w:pPr>
      <w:r w:rsidRPr="008B3FE2">
        <w:rPr>
          <w:rFonts w:asciiTheme="minorBidi" w:hAnsiTheme="minorBidi"/>
          <w:rtl/>
        </w:rPr>
        <w:t>שינויים במחירי הטיסה המושפעים מהתייקרות היטלי הדלק והביטחון ומיסי נמלי התעו</w:t>
      </w:r>
      <w:r w:rsidR="00FA30E7">
        <w:rPr>
          <w:rFonts w:asciiTheme="minorBidi" w:hAnsiTheme="minorBidi"/>
          <w:rtl/>
        </w:rPr>
        <w:t xml:space="preserve">פה לאחר תאריך </w:t>
      </w:r>
      <w:r w:rsidR="007D1425">
        <w:rPr>
          <w:rFonts w:asciiTheme="minorBidi" w:hAnsiTheme="minorBidi" w:hint="cs"/>
          <w:rtl/>
        </w:rPr>
        <w:t>1</w:t>
      </w:r>
      <w:r w:rsidR="007D1425">
        <w:rPr>
          <w:rFonts w:asciiTheme="minorBidi" w:hAnsiTheme="minorBidi"/>
          <w:rtl/>
        </w:rPr>
        <w:t>.</w:t>
      </w:r>
      <w:r w:rsidR="00B0652B">
        <w:rPr>
          <w:rFonts w:asciiTheme="minorBidi" w:hAnsiTheme="minorBidi" w:hint="cs"/>
          <w:rtl/>
        </w:rPr>
        <w:t>1</w:t>
      </w:r>
      <w:r w:rsidR="007D1425">
        <w:rPr>
          <w:rFonts w:asciiTheme="minorBidi" w:hAnsiTheme="minorBidi"/>
          <w:rtl/>
        </w:rPr>
        <w:t>.</w:t>
      </w:r>
      <w:r w:rsidR="001777E8">
        <w:rPr>
          <w:rFonts w:asciiTheme="minorBidi" w:hAnsiTheme="minorBidi" w:hint="cs"/>
          <w:rtl/>
        </w:rPr>
        <w:t>2</w:t>
      </w:r>
      <w:r w:rsidR="00B0652B">
        <w:rPr>
          <w:rFonts w:asciiTheme="minorBidi" w:hAnsiTheme="minorBidi" w:hint="cs"/>
          <w:rtl/>
        </w:rPr>
        <w:t>5</w:t>
      </w:r>
    </w:p>
    <w:p w14:paraId="57323B7B" w14:textId="77777777" w:rsidR="005E1249" w:rsidRDefault="005E1249" w:rsidP="007D1425">
      <w:pPr>
        <w:spacing w:after="0" w:line="276" w:lineRule="auto"/>
        <w:jc w:val="both"/>
        <w:rPr>
          <w:rFonts w:asciiTheme="minorBidi" w:hAnsiTheme="minorBidi"/>
          <w:b/>
          <w:bCs/>
          <w:u w:val="single"/>
          <w:rtl/>
        </w:rPr>
      </w:pPr>
    </w:p>
    <w:p w14:paraId="57323B7C" w14:textId="77777777" w:rsidR="007D1425" w:rsidRPr="00BD0200" w:rsidRDefault="007D1425" w:rsidP="007D1425">
      <w:pPr>
        <w:spacing w:after="0" w:line="276" w:lineRule="auto"/>
        <w:jc w:val="both"/>
        <w:rPr>
          <w:rFonts w:asciiTheme="minorBidi" w:hAnsiTheme="minorBidi"/>
          <w:b/>
          <w:bCs/>
          <w:u w:val="single"/>
          <w:rtl/>
        </w:rPr>
      </w:pPr>
      <w:r w:rsidRPr="00BD0200">
        <w:rPr>
          <w:rFonts w:asciiTheme="minorBidi" w:hAnsiTheme="minorBidi"/>
          <w:b/>
          <w:bCs/>
          <w:u w:val="single"/>
          <w:rtl/>
        </w:rPr>
        <w:t>שערי מטבע</w:t>
      </w:r>
    </w:p>
    <w:p w14:paraId="57323B7D" w14:textId="77777777" w:rsidR="007D1425" w:rsidRPr="00BD0200" w:rsidRDefault="007D1425" w:rsidP="007D1425">
      <w:pPr>
        <w:spacing w:after="0" w:line="276" w:lineRule="auto"/>
        <w:jc w:val="both"/>
        <w:rPr>
          <w:rFonts w:asciiTheme="minorBidi" w:hAnsiTheme="minorBidi"/>
        </w:rPr>
      </w:pPr>
      <w:r w:rsidRPr="00BD0200">
        <w:rPr>
          <w:rFonts w:asciiTheme="minorBidi" w:hAnsiTheme="minorBidi"/>
          <w:rtl/>
        </w:rPr>
        <w:t>בשל השינויים המשמעותיים החלים מדי יום ביומו בשערי המטבע בחו"ל מול הדולר, ואשר גורמים לייקור של השירותים בדולרים, ייערך חישוב מדויק של הטיול לקראת מועד היציאה ומחיר הטיול יעודכן בהתאם. כל תוספת בגין ייקור זה תחול על הלקוח עד לתשלום מלוא מחיר הטיול בפועל</w:t>
      </w:r>
      <w:r>
        <w:rPr>
          <w:rFonts w:asciiTheme="minorBidi" w:hAnsiTheme="minorBidi" w:hint="cs"/>
          <w:rtl/>
        </w:rPr>
        <w:t>.</w:t>
      </w:r>
    </w:p>
    <w:p w14:paraId="57323B86" w14:textId="77777777" w:rsidR="00673F10" w:rsidRDefault="00673F10" w:rsidP="007D1425">
      <w:pPr>
        <w:spacing w:after="0" w:line="276" w:lineRule="auto"/>
        <w:jc w:val="both"/>
        <w:rPr>
          <w:rFonts w:asciiTheme="minorBidi" w:hAnsiTheme="minorBidi"/>
          <w:b/>
          <w:bCs/>
          <w:u w:val="single"/>
          <w:rtl/>
        </w:rPr>
      </w:pPr>
    </w:p>
    <w:p w14:paraId="72263588" w14:textId="77777777" w:rsidR="00EF3485" w:rsidRDefault="00EF3485" w:rsidP="007D1425">
      <w:pPr>
        <w:spacing w:after="0" w:line="276" w:lineRule="auto"/>
        <w:jc w:val="both"/>
        <w:rPr>
          <w:rFonts w:asciiTheme="minorBidi" w:hAnsiTheme="minorBidi"/>
          <w:b/>
          <w:bCs/>
          <w:u w:val="single"/>
          <w:rtl/>
        </w:rPr>
      </w:pPr>
    </w:p>
    <w:p w14:paraId="324D8859" w14:textId="77777777" w:rsidR="00B0652B" w:rsidRDefault="00B0652B" w:rsidP="007D1425">
      <w:pPr>
        <w:spacing w:after="0" w:line="276" w:lineRule="auto"/>
        <w:jc w:val="both"/>
        <w:rPr>
          <w:rFonts w:asciiTheme="minorBidi" w:hAnsiTheme="minorBidi"/>
          <w:b/>
          <w:bCs/>
          <w:u w:val="single"/>
          <w:rtl/>
        </w:rPr>
      </w:pPr>
    </w:p>
    <w:p w14:paraId="06B49310" w14:textId="77777777" w:rsidR="00B0652B" w:rsidRDefault="00B0652B" w:rsidP="007D1425">
      <w:pPr>
        <w:spacing w:after="0" w:line="276" w:lineRule="auto"/>
        <w:jc w:val="both"/>
        <w:rPr>
          <w:rFonts w:asciiTheme="minorBidi" w:hAnsiTheme="minorBidi"/>
          <w:b/>
          <w:bCs/>
          <w:u w:val="single"/>
          <w:rtl/>
        </w:rPr>
      </w:pPr>
    </w:p>
    <w:p w14:paraId="6EBAE700" w14:textId="77777777" w:rsidR="00B0652B" w:rsidRDefault="00B0652B" w:rsidP="007D1425">
      <w:pPr>
        <w:spacing w:after="0" w:line="276" w:lineRule="auto"/>
        <w:jc w:val="both"/>
        <w:rPr>
          <w:rFonts w:asciiTheme="minorBidi" w:hAnsiTheme="minorBidi" w:hint="cs"/>
          <w:b/>
          <w:bCs/>
          <w:u w:val="single"/>
          <w:rtl/>
        </w:rPr>
      </w:pPr>
    </w:p>
    <w:p w14:paraId="4658BFA2" w14:textId="77777777" w:rsidR="00EF3485" w:rsidRDefault="00EF3485" w:rsidP="007D1425">
      <w:pPr>
        <w:spacing w:after="0" w:line="276" w:lineRule="auto"/>
        <w:jc w:val="both"/>
        <w:rPr>
          <w:rFonts w:asciiTheme="minorBidi" w:hAnsiTheme="minorBidi"/>
          <w:b/>
          <w:bCs/>
          <w:u w:val="single"/>
          <w:rtl/>
        </w:rPr>
      </w:pPr>
    </w:p>
    <w:p w14:paraId="57323B87" w14:textId="77777777" w:rsidR="007D1425" w:rsidRPr="00BD0200" w:rsidRDefault="007D1425" w:rsidP="007D1425">
      <w:pPr>
        <w:spacing w:after="0" w:line="276" w:lineRule="auto"/>
        <w:jc w:val="both"/>
        <w:rPr>
          <w:rFonts w:asciiTheme="minorBidi" w:hAnsiTheme="minorBidi"/>
          <w:rtl/>
        </w:rPr>
      </w:pPr>
      <w:r w:rsidRPr="00BD0200">
        <w:rPr>
          <w:rFonts w:asciiTheme="minorBidi" w:hAnsiTheme="minorBidi"/>
          <w:b/>
          <w:bCs/>
          <w:u w:val="single"/>
          <w:rtl/>
        </w:rPr>
        <w:lastRenderedPageBreak/>
        <w:t>הערות</w:t>
      </w:r>
      <w:r w:rsidRPr="00BD0200">
        <w:rPr>
          <w:rFonts w:asciiTheme="minorBidi" w:hAnsiTheme="minorBidi"/>
          <w:rtl/>
        </w:rPr>
        <w:t xml:space="preserve"> </w:t>
      </w:r>
    </w:p>
    <w:p w14:paraId="57323B88" w14:textId="77777777" w:rsidR="007D1425" w:rsidRDefault="007D1425" w:rsidP="00E076A6">
      <w:pPr>
        <w:spacing w:after="0" w:line="276" w:lineRule="auto"/>
        <w:jc w:val="both"/>
        <w:rPr>
          <w:rFonts w:asciiTheme="minorBidi" w:hAnsiTheme="minorBidi"/>
          <w:rtl/>
        </w:rPr>
      </w:pPr>
      <w:r w:rsidRPr="00BD0200">
        <w:rPr>
          <w:rFonts w:asciiTheme="minorBidi" w:hAnsiTheme="minorBidi"/>
          <w:rtl/>
        </w:rPr>
        <w:t xml:space="preserve">* ימי שישי ושבת, ימי חג וחול המועד בארץ, אינם נחשבים למניין ימי עבודה. </w:t>
      </w:r>
      <w:r w:rsidRPr="00BD0200">
        <w:rPr>
          <w:rFonts w:asciiTheme="minorBidi" w:hAnsiTheme="minorBidi"/>
          <w:rtl/>
        </w:rPr>
        <w:br/>
        <w:t xml:space="preserve">* במידה והוצאו כרטיסי טיסה כלשהן או נקנו שירותים נוספים כגון אשרה וכד‘, יתווספו מחיריהן לדמי </w:t>
      </w:r>
    </w:p>
    <w:p w14:paraId="57323B89" w14:textId="77777777" w:rsidR="007D1425" w:rsidRPr="00BD0200" w:rsidRDefault="007D1425" w:rsidP="007D1425">
      <w:pPr>
        <w:spacing w:after="0" w:line="276" w:lineRule="auto"/>
        <w:jc w:val="both"/>
        <w:rPr>
          <w:rFonts w:asciiTheme="minorBidi" w:hAnsiTheme="minorBidi"/>
        </w:rPr>
      </w:pPr>
      <w:r>
        <w:rPr>
          <w:rFonts w:asciiTheme="minorBidi" w:hAnsiTheme="minorBidi"/>
        </w:rPr>
        <w:t xml:space="preserve">  </w:t>
      </w:r>
      <w:r w:rsidRPr="00BD0200">
        <w:rPr>
          <w:rFonts w:asciiTheme="minorBidi" w:hAnsiTheme="minorBidi"/>
          <w:rtl/>
        </w:rPr>
        <w:t>הביטול</w:t>
      </w:r>
      <w:r>
        <w:rPr>
          <w:rFonts w:asciiTheme="minorBidi" w:hAnsiTheme="minorBidi" w:hint="cs"/>
          <w:rtl/>
        </w:rPr>
        <w:t xml:space="preserve"> </w:t>
      </w:r>
      <w:r w:rsidRPr="00BD0200">
        <w:rPr>
          <w:rFonts w:asciiTheme="minorBidi" w:hAnsiTheme="minorBidi"/>
          <w:rtl/>
        </w:rPr>
        <w:t xml:space="preserve">הנקובים לעיל. </w:t>
      </w:r>
      <w:r w:rsidRPr="00BD0200">
        <w:rPr>
          <w:rFonts w:asciiTheme="minorBidi" w:hAnsiTheme="minorBidi"/>
        </w:rPr>
        <w:t xml:space="preserve">  </w:t>
      </w:r>
    </w:p>
    <w:p w14:paraId="57323B8A" w14:textId="77777777" w:rsidR="007D1425" w:rsidRDefault="007D1425" w:rsidP="007D1425">
      <w:pPr>
        <w:spacing w:after="0" w:line="276" w:lineRule="auto"/>
        <w:jc w:val="both"/>
        <w:rPr>
          <w:rFonts w:asciiTheme="minorBidi" w:hAnsiTheme="minorBidi"/>
          <w:rtl/>
        </w:rPr>
      </w:pPr>
      <w:r w:rsidRPr="00BD0200">
        <w:rPr>
          <w:rFonts w:asciiTheme="minorBidi" w:hAnsiTheme="minorBidi"/>
          <w:rtl/>
        </w:rPr>
        <w:t xml:space="preserve">* מחיר הטיול מבוסס על מינימום של 25 נוסעים משלמים. </w:t>
      </w:r>
    </w:p>
    <w:p w14:paraId="57323B8B" w14:textId="77777777" w:rsidR="007D1425" w:rsidRDefault="007D1425" w:rsidP="007D1425">
      <w:pPr>
        <w:spacing w:after="0" w:line="276" w:lineRule="auto"/>
        <w:jc w:val="both"/>
        <w:rPr>
          <w:rFonts w:asciiTheme="minorBidi" w:hAnsiTheme="minorBidi"/>
          <w:rtl/>
        </w:rPr>
      </w:pPr>
      <w:r w:rsidRPr="00BD0200">
        <w:rPr>
          <w:rFonts w:asciiTheme="minorBidi" w:hAnsiTheme="minorBidi"/>
          <w:rtl/>
        </w:rPr>
        <w:t xml:space="preserve">* בכל מקרה של שינוי, ביטול או תקלה הקשורה לטיסות, לשיט או לתעבורה תחול האחריות על </w:t>
      </w:r>
    </w:p>
    <w:p w14:paraId="57323B8C" w14:textId="77777777" w:rsidR="007D1425" w:rsidRDefault="007D1425" w:rsidP="007D1425">
      <w:pPr>
        <w:spacing w:after="0" w:line="276" w:lineRule="auto"/>
        <w:jc w:val="both"/>
        <w:rPr>
          <w:rFonts w:asciiTheme="minorBidi" w:hAnsiTheme="minorBidi"/>
          <w:rtl/>
        </w:rPr>
      </w:pPr>
      <w:r>
        <w:rPr>
          <w:rFonts w:asciiTheme="minorBidi" w:hAnsiTheme="minorBidi"/>
        </w:rPr>
        <w:t xml:space="preserve">  </w:t>
      </w:r>
      <w:r>
        <w:rPr>
          <w:rFonts w:asciiTheme="minorBidi" w:hAnsiTheme="minorBidi" w:hint="cs"/>
          <w:rtl/>
        </w:rPr>
        <w:t>ח</w:t>
      </w:r>
      <w:r>
        <w:rPr>
          <w:rFonts w:asciiTheme="minorBidi" w:hAnsiTheme="minorBidi"/>
          <w:rtl/>
        </w:rPr>
        <w:t>ברת התעופה או התעבורה.</w:t>
      </w:r>
    </w:p>
    <w:p w14:paraId="57323B8D" w14:textId="77777777" w:rsidR="007D1425" w:rsidRDefault="007D1425" w:rsidP="007D1425">
      <w:pPr>
        <w:spacing w:after="0" w:line="276" w:lineRule="auto"/>
        <w:jc w:val="both"/>
        <w:rPr>
          <w:rFonts w:asciiTheme="minorBidi" w:hAnsiTheme="minorBidi"/>
        </w:rPr>
      </w:pPr>
      <w:r w:rsidRPr="00BD0200">
        <w:rPr>
          <w:rFonts w:asciiTheme="minorBidi" w:hAnsiTheme="minorBidi"/>
          <w:rtl/>
        </w:rPr>
        <w:t xml:space="preserve">* יתכנו שינויים במסלול הטיול עקב שינוי בזמני טיסות פנימיות וסיבות אובייקטיביות אחרות. </w:t>
      </w:r>
      <w:r w:rsidRPr="00BD0200">
        <w:rPr>
          <w:rFonts w:asciiTheme="minorBidi" w:hAnsiTheme="minorBidi"/>
          <w:rtl/>
        </w:rPr>
        <w:br/>
        <w:t>* בצוע הטיול כפוף לתנאים ואחריות כפי שמופיעים באתר האינטרנט</w:t>
      </w:r>
      <w:r>
        <w:rPr>
          <w:rFonts w:asciiTheme="minorBidi" w:hAnsiTheme="minorBidi" w:hint="cs"/>
          <w:rtl/>
        </w:rPr>
        <w:t xml:space="preserve"> </w:t>
      </w:r>
      <w:hyperlink r:id="rId10" w:history="1">
        <w:r w:rsidRPr="0018341B">
          <w:rPr>
            <w:rStyle w:val="Hyperlink"/>
            <w:rFonts w:asciiTheme="minorBidi" w:hAnsiTheme="minorBidi"/>
          </w:rPr>
          <w:t>www.shaibarilan.co.il</w:t>
        </w:r>
      </w:hyperlink>
    </w:p>
    <w:p w14:paraId="57323B8E" w14:textId="77777777" w:rsidR="007D1425" w:rsidRPr="00BD0200" w:rsidRDefault="007D1425" w:rsidP="007D1425">
      <w:pPr>
        <w:spacing w:after="0" w:line="276" w:lineRule="auto"/>
        <w:jc w:val="both"/>
        <w:rPr>
          <w:rFonts w:asciiTheme="minorBidi" w:hAnsiTheme="minorBidi"/>
        </w:rPr>
      </w:pPr>
      <w:r w:rsidRPr="00BD0200">
        <w:rPr>
          <w:rFonts w:asciiTheme="minorBidi" w:hAnsiTheme="minorBidi"/>
          <w:rtl/>
        </w:rPr>
        <w:t>* יש לוודא שהדרכון בתוקף ל-6 חודשים לפחות</w:t>
      </w:r>
      <w:r>
        <w:rPr>
          <w:rFonts w:asciiTheme="minorBidi" w:hAnsiTheme="minorBidi" w:hint="cs"/>
          <w:rtl/>
        </w:rPr>
        <w:t>.</w:t>
      </w:r>
    </w:p>
    <w:p w14:paraId="57323B8F" w14:textId="77777777" w:rsidR="007D1425" w:rsidRDefault="007D1425" w:rsidP="007D1425">
      <w:pPr>
        <w:spacing w:after="0" w:line="276" w:lineRule="auto"/>
        <w:jc w:val="both"/>
        <w:rPr>
          <w:rFonts w:asciiTheme="minorBidi" w:hAnsiTheme="minorBidi"/>
          <w:b/>
          <w:bCs/>
          <w:sz w:val="16"/>
          <w:szCs w:val="16"/>
          <w:u w:val="single"/>
          <w:rtl/>
        </w:rPr>
      </w:pPr>
    </w:p>
    <w:p w14:paraId="57323B90" w14:textId="77777777" w:rsidR="007D1425" w:rsidRPr="00BD0200" w:rsidRDefault="007D1425" w:rsidP="007D1425">
      <w:pPr>
        <w:spacing w:after="0" w:line="276" w:lineRule="auto"/>
        <w:jc w:val="both"/>
        <w:rPr>
          <w:rFonts w:asciiTheme="minorBidi" w:hAnsiTheme="minorBidi"/>
          <w:b/>
          <w:bCs/>
          <w:u w:val="single"/>
          <w:rtl/>
        </w:rPr>
      </w:pPr>
      <w:r>
        <w:rPr>
          <w:rFonts w:asciiTheme="minorBidi" w:hAnsiTheme="minorBidi"/>
          <w:b/>
          <w:bCs/>
          <w:u w:val="single"/>
          <w:rtl/>
        </w:rPr>
        <w:t xml:space="preserve">תנאי </w:t>
      </w:r>
      <w:r>
        <w:rPr>
          <w:rFonts w:asciiTheme="minorBidi" w:hAnsiTheme="minorBidi" w:hint="cs"/>
          <w:b/>
          <w:bCs/>
          <w:u w:val="single"/>
          <w:rtl/>
        </w:rPr>
        <w:t>תשלום</w:t>
      </w:r>
    </w:p>
    <w:p w14:paraId="57323B91" w14:textId="6EA6A96D" w:rsidR="007D1425" w:rsidRDefault="00D31910" w:rsidP="00D31910">
      <w:pPr>
        <w:numPr>
          <w:ilvl w:val="0"/>
          <w:numId w:val="12"/>
        </w:numPr>
        <w:spacing w:after="0" w:line="276" w:lineRule="auto"/>
        <w:ind w:right="0"/>
        <w:jc w:val="both"/>
        <w:rPr>
          <w:rFonts w:asciiTheme="minorBidi" w:hAnsiTheme="minorBidi"/>
        </w:rPr>
      </w:pPr>
      <w:r>
        <w:rPr>
          <w:rFonts w:asciiTheme="minorBidi" w:hAnsiTheme="minorBidi" w:hint="cs"/>
          <w:rtl/>
        </w:rPr>
        <w:t>ב</w:t>
      </w:r>
      <w:r w:rsidR="007D1425">
        <w:rPr>
          <w:rFonts w:asciiTheme="minorBidi" w:hAnsiTheme="minorBidi" w:hint="cs"/>
          <w:rtl/>
        </w:rPr>
        <w:t xml:space="preserve">רגע ההרשמה </w:t>
      </w:r>
      <w:r w:rsidR="007D1425" w:rsidRPr="00BD0200">
        <w:rPr>
          <w:rFonts w:asciiTheme="minorBidi" w:hAnsiTheme="minorBidi"/>
          <w:rtl/>
        </w:rPr>
        <w:t>יחויב הנוסע ב</w:t>
      </w:r>
      <w:r>
        <w:rPr>
          <w:rFonts w:asciiTheme="minorBidi" w:hAnsiTheme="minorBidi" w:hint="cs"/>
          <w:rtl/>
        </w:rPr>
        <w:t xml:space="preserve">מקדמה של </w:t>
      </w:r>
      <w:r w:rsidR="00217AFF">
        <w:rPr>
          <w:rFonts w:asciiTheme="minorBidi" w:hAnsiTheme="minorBidi" w:hint="cs"/>
          <w:rtl/>
        </w:rPr>
        <w:t>$</w:t>
      </w:r>
      <w:r w:rsidR="00E5478F">
        <w:rPr>
          <w:rFonts w:asciiTheme="minorBidi" w:hAnsiTheme="minorBidi" w:hint="cs"/>
          <w:rtl/>
        </w:rPr>
        <w:t>5</w:t>
      </w:r>
      <w:r w:rsidR="007D1425">
        <w:rPr>
          <w:rFonts w:asciiTheme="minorBidi" w:hAnsiTheme="minorBidi" w:hint="cs"/>
          <w:rtl/>
        </w:rPr>
        <w:t>00</w:t>
      </w:r>
      <w:r>
        <w:rPr>
          <w:rFonts w:asciiTheme="minorBidi" w:hAnsiTheme="minorBidi"/>
          <w:rtl/>
        </w:rPr>
        <w:t xml:space="preserve"> </w:t>
      </w:r>
      <w:r>
        <w:rPr>
          <w:rFonts w:asciiTheme="minorBidi" w:hAnsiTheme="minorBidi" w:hint="cs"/>
          <w:rtl/>
        </w:rPr>
        <w:t>לאדם.</w:t>
      </w:r>
    </w:p>
    <w:p w14:paraId="57323B92" w14:textId="77777777" w:rsidR="007D1425" w:rsidRPr="00BD0200" w:rsidRDefault="00D31910" w:rsidP="007D1425">
      <w:pPr>
        <w:numPr>
          <w:ilvl w:val="0"/>
          <w:numId w:val="12"/>
        </w:numPr>
        <w:spacing w:after="0" w:line="276" w:lineRule="auto"/>
        <w:ind w:right="0"/>
        <w:jc w:val="both"/>
        <w:rPr>
          <w:rFonts w:asciiTheme="minorBidi" w:hAnsiTheme="minorBidi"/>
          <w:rtl/>
        </w:rPr>
      </w:pPr>
      <w:r w:rsidRPr="006428E1">
        <w:rPr>
          <w:rFonts w:asciiTheme="minorBidi" w:hAnsiTheme="minorBidi" w:hint="cs"/>
          <w:u w:val="single"/>
          <w:rtl/>
        </w:rPr>
        <w:t>סגירת תשלום</w:t>
      </w:r>
      <w:r>
        <w:rPr>
          <w:rFonts w:asciiTheme="minorBidi" w:hAnsiTheme="minorBidi" w:hint="cs"/>
          <w:rtl/>
        </w:rPr>
        <w:t>: מרגע הפיכת הטיול למובטח</w:t>
      </w:r>
      <w:r w:rsidR="007D1425">
        <w:rPr>
          <w:rFonts w:asciiTheme="minorBidi" w:hAnsiTheme="minorBidi" w:hint="cs"/>
          <w:rtl/>
        </w:rPr>
        <w:t>.</w:t>
      </w:r>
    </w:p>
    <w:p w14:paraId="57323B93" w14:textId="77777777" w:rsidR="0041041C" w:rsidRDefault="0041041C" w:rsidP="007D1425">
      <w:pPr>
        <w:spacing w:after="0" w:line="276" w:lineRule="auto"/>
        <w:jc w:val="both"/>
        <w:rPr>
          <w:rFonts w:asciiTheme="minorBidi" w:hAnsiTheme="minorBidi"/>
          <w:b/>
          <w:bCs/>
          <w:u w:val="single"/>
          <w:rtl/>
        </w:rPr>
      </w:pPr>
    </w:p>
    <w:p w14:paraId="57323B94" w14:textId="77777777" w:rsidR="007D1425" w:rsidRPr="00BD0200" w:rsidRDefault="007D1425" w:rsidP="007D1425">
      <w:pPr>
        <w:spacing w:after="0" w:line="276" w:lineRule="auto"/>
        <w:jc w:val="both"/>
        <w:rPr>
          <w:rFonts w:asciiTheme="minorBidi" w:hAnsiTheme="minorBidi"/>
          <w:b/>
          <w:bCs/>
          <w:u w:val="single"/>
          <w:rtl/>
        </w:rPr>
      </w:pPr>
      <w:r w:rsidRPr="00BD0200">
        <w:rPr>
          <w:rFonts w:asciiTheme="minorBidi" w:hAnsiTheme="minorBidi"/>
          <w:b/>
          <w:bCs/>
          <w:u w:val="single"/>
          <w:rtl/>
        </w:rPr>
        <w:t>תנאי ביטול</w:t>
      </w:r>
    </w:p>
    <w:p w14:paraId="57323B95" w14:textId="5105C852" w:rsidR="0036394D" w:rsidRPr="00D73C18" w:rsidRDefault="0036394D" w:rsidP="0036394D">
      <w:pPr>
        <w:numPr>
          <w:ilvl w:val="0"/>
          <w:numId w:val="16"/>
        </w:numPr>
        <w:spacing w:after="0" w:line="276" w:lineRule="auto"/>
        <w:ind w:right="0"/>
        <w:jc w:val="both"/>
        <w:rPr>
          <w:rFonts w:ascii="Arial" w:eastAsia="Times New Roman" w:hAnsi="Arial" w:cs="Arial"/>
        </w:rPr>
      </w:pPr>
      <w:r w:rsidRPr="00D73C18">
        <w:rPr>
          <w:rFonts w:ascii="Arial" w:eastAsia="Times New Roman" w:hAnsi="Arial" w:cs="Arial"/>
          <w:rtl/>
        </w:rPr>
        <w:t>עד 60 ימי עבודה* לפני יציאת הטיול יחויב הנוסע ב-</w:t>
      </w:r>
      <w:r w:rsidR="00217AFF">
        <w:rPr>
          <w:rFonts w:ascii="Arial" w:eastAsia="Times New Roman" w:hAnsi="Arial" w:cs="Arial" w:hint="cs"/>
          <w:rtl/>
        </w:rPr>
        <w:t>$</w:t>
      </w:r>
      <w:r w:rsidRPr="00D73C18">
        <w:rPr>
          <w:rFonts w:ascii="Arial" w:eastAsia="Times New Roman" w:hAnsi="Arial" w:cs="Arial"/>
          <w:rtl/>
        </w:rPr>
        <w:t>47 דמי רישום בלבד</w:t>
      </w:r>
    </w:p>
    <w:p w14:paraId="57323B96" w14:textId="77777777" w:rsidR="0036394D" w:rsidRPr="00D73C18" w:rsidRDefault="0036394D" w:rsidP="00480005">
      <w:pPr>
        <w:numPr>
          <w:ilvl w:val="0"/>
          <w:numId w:val="16"/>
        </w:numPr>
        <w:spacing w:after="0" w:line="240" w:lineRule="auto"/>
        <w:ind w:right="0"/>
        <w:jc w:val="both"/>
        <w:rPr>
          <w:rFonts w:ascii="Arial" w:eastAsia="Times New Roman" w:hAnsi="Arial" w:cs="Arial"/>
          <w:rtl/>
        </w:rPr>
      </w:pPr>
      <w:r w:rsidRPr="00D73C18">
        <w:rPr>
          <w:rFonts w:ascii="Arial" w:eastAsia="Times New Roman" w:hAnsi="Arial" w:cs="Arial"/>
          <w:rtl/>
        </w:rPr>
        <w:t>59-40 ימי עבודה* לפני היציאה יחויב הנוסע ב-25% משווי הטיול</w:t>
      </w:r>
    </w:p>
    <w:p w14:paraId="57323B97" w14:textId="77777777" w:rsidR="0036394D" w:rsidRPr="00D73C18" w:rsidRDefault="0036394D" w:rsidP="00480005">
      <w:pPr>
        <w:numPr>
          <w:ilvl w:val="0"/>
          <w:numId w:val="16"/>
        </w:numPr>
        <w:spacing w:after="0" w:line="240" w:lineRule="auto"/>
        <w:ind w:right="0"/>
        <w:jc w:val="both"/>
        <w:rPr>
          <w:rFonts w:ascii="Arial" w:eastAsia="Times New Roman" w:hAnsi="Arial" w:cs="Arial"/>
          <w:rtl/>
        </w:rPr>
      </w:pPr>
      <w:r w:rsidRPr="00D73C18">
        <w:rPr>
          <w:rFonts w:ascii="Arial" w:eastAsia="Times New Roman" w:hAnsi="Arial" w:cs="Arial"/>
          <w:rtl/>
        </w:rPr>
        <w:t>39-14 ימי עבודה* לפני היציאה יחויב הנוסע ב-50% משווי הטיול</w:t>
      </w:r>
    </w:p>
    <w:p w14:paraId="57323B98" w14:textId="77777777" w:rsidR="0036394D" w:rsidRPr="00D73C18" w:rsidRDefault="0036394D" w:rsidP="00480005">
      <w:pPr>
        <w:numPr>
          <w:ilvl w:val="0"/>
          <w:numId w:val="16"/>
        </w:numPr>
        <w:spacing w:after="0" w:line="240" w:lineRule="auto"/>
        <w:ind w:right="0"/>
        <w:jc w:val="both"/>
        <w:rPr>
          <w:rFonts w:ascii="Arial" w:eastAsia="Times New Roman" w:hAnsi="Arial" w:cs="Arial"/>
          <w:rtl/>
        </w:rPr>
      </w:pPr>
      <w:r w:rsidRPr="00D73C18">
        <w:rPr>
          <w:rFonts w:ascii="Arial" w:eastAsia="Times New Roman" w:hAnsi="Arial" w:cs="Arial"/>
          <w:rtl/>
        </w:rPr>
        <w:t>13-8 ימי עבודה* לפני היציאה יחויב הנוסע ב-75% משווי הטיול</w:t>
      </w:r>
    </w:p>
    <w:p w14:paraId="57323B99" w14:textId="77777777" w:rsidR="0036394D" w:rsidRPr="00D73C18" w:rsidRDefault="0036394D" w:rsidP="00480005">
      <w:pPr>
        <w:numPr>
          <w:ilvl w:val="0"/>
          <w:numId w:val="16"/>
        </w:numPr>
        <w:spacing w:after="0" w:line="240" w:lineRule="auto"/>
        <w:ind w:right="0"/>
        <w:jc w:val="both"/>
        <w:rPr>
          <w:rFonts w:ascii="Arial" w:eastAsia="Times New Roman" w:hAnsi="Arial" w:cs="Arial"/>
        </w:rPr>
      </w:pPr>
      <w:r w:rsidRPr="00D73C18">
        <w:rPr>
          <w:rFonts w:ascii="Arial" w:eastAsia="Times New Roman" w:hAnsi="Arial" w:cs="Arial"/>
          <w:rtl/>
        </w:rPr>
        <w:t>מ-7 ימי עבודה* לפני יציאת הטיול עד למועד היציאה יחויב הנוסע בכל מחיר הטיול כולל כל העלויות הנלוות.</w:t>
      </w:r>
    </w:p>
    <w:p w14:paraId="57323B9A" w14:textId="77777777" w:rsidR="0036394D" w:rsidRPr="00D73C18" w:rsidRDefault="0036394D" w:rsidP="00480005">
      <w:pPr>
        <w:spacing w:after="0" w:line="240" w:lineRule="auto"/>
        <w:jc w:val="both"/>
        <w:rPr>
          <w:rFonts w:ascii="Arial" w:hAnsi="Arial" w:cs="Arial"/>
          <w:rtl/>
        </w:rPr>
      </w:pPr>
      <w:r w:rsidRPr="00D73C18">
        <w:rPr>
          <w:rFonts w:ascii="Arial" w:hAnsi="Arial" w:cs="Arial"/>
        </w:rPr>
        <w:t xml:space="preserve">           </w:t>
      </w:r>
      <w:r w:rsidRPr="00D73C18">
        <w:rPr>
          <w:rFonts w:ascii="Arial" w:hAnsi="Arial" w:cs="Arial"/>
          <w:rtl/>
        </w:rPr>
        <w:t xml:space="preserve">במידה וכורטסו טיסות כלשהן או נקנו שירותים נוספים (ויזה, למשל) יתווספו מחיריהן לדמי </w:t>
      </w:r>
    </w:p>
    <w:p w14:paraId="57323B9B" w14:textId="77777777" w:rsidR="0036394D" w:rsidRPr="00D73C18" w:rsidRDefault="0036394D" w:rsidP="00480005">
      <w:pPr>
        <w:spacing w:after="0" w:line="240" w:lineRule="auto"/>
        <w:jc w:val="both"/>
        <w:rPr>
          <w:rFonts w:ascii="Arial" w:hAnsi="Arial" w:cs="Arial"/>
        </w:rPr>
      </w:pPr>
      <w:r w:rsidRPr="00D73C18">
        <w:rPr>
          <w:rFonts w:ascii="Arial" w:hAnsi="Arial" w:cs="Arial"/>
        </w:rPr>
        <w:t>           </w:t>
      </w:r>
      <w:r w:rsidRPr="00D73C18">
        <w:rPr>
          <w:rFonts w:ascii="Arial" w:hAnsi="Arial" w:cs="Arial"/>
          <w:rtl/>
        </w:rPr>
        <w:t>הביטול הנקובים</w:t>
      </w:r>
    </w:p>
    <w:p w14:paraId="57323B9C" w14:textId="77777777" w:rsidR="0036394D" w:rsidRPr="00D73C18" w:rsidRDefault="0036394D" w:rsidP="00480005">
      <w:pPr>
        <w:spacing w:after="0" w:line="240" w:lineRule="auto"/>
        <w:rPr>
          <w:rFonts w:ascii="Arial" w:hAnsi="Arial" w:cs="Arial"/>
          <w:u w:val="single"/>
          <w:rtl/>
        </w:rPr>
      </w:pPr>
      <w:r w:rsidRPr="00D73C18">
        <w:rPr>
          <w:rFonts w:ascii="Arial" w:hAnsi="Arial" w:cs="Arial"/>
          <w:u w:val="single"/>
          <w:rtl/>
        </w:rPr>
        <w:t xml:space="preserve">* ימי שישי ושבת, ימי חג וחול המועד בארץ, ימי א‘ וחגים בחו"ל אינם נחשבים למניין ימי עבודה. </w:t>
      </w:r>
    </w:p>
    <w:p w14:paraId="57323B9D" w14:textId="77777777" w:rsidR="007D1425" w:rsidRDefault="007D1425" w:rsidP="007D1425">
      <w:pPr>
        <w:spacing w:after="0" w:line="276" w:lineRule="auto"/>
        <w:jc w:val="both"/>
        <w:rPr>
          <w:rFonts w:asciiTheme="minorBidi" w:hAnsiTheme="minorBidi"/>
          <w:rtl/>
        </w:rPr>
      </w:pPr>
    </w:p>
    <w:sectPr w:rsidR="007D1425" w:rsidSect="00201614">
      <w:headerReference w:type="default" r:id="rId11"/>
      <w:footerReference w:type="default" r:id="rId12"/>
      <w:pgSz w:w="11906" w:h="16838"/>
      <w:pgMar w:top="1440" w:right="1800" w:bottom="1440" w:left="1800" w:header="850" w:footer="4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EEAAB" w14:textId="77777777" w:rsidR="00084F3A" w:rsidRDefault="00084F3A" w:rsidP="005372F5">
      <w:pPr>
        <w:spacing w:after="0" w:line="240" w:lineRule="auto"/>
      </w:pPr>
      <w:r>
        <w:separator/>
      </w:r>
    </w:p>
  </w:endnote>
  <w:endnote w:type="continuationSeparator" w:id="0">
    <w:p w14:paraId="26E7A897" w14:textId="77777777" w:rsidR="00084F3A" w:rsidRDefault="00084F3A" w:rsidP="0053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3BA9" w14:textId="77777777" w:rsidR="005372F5" w:rsidRDefault="00F41697" w:rsidP="005372F5">
    <w:pPr>
      <w:pStyle w:val="a5"/>
      <w:tabs>
        <w:tab w:val="clear" w:pos="8306"/>
        <w:tab w:val="right" w:pos="9015"/>
      </w:tabs>
      <w:ind w:left="-1050"/>
    </w:pPr>
    <w:r>
      <w:rPr>
        <w:rFonts w:hint="cs"/>
        <w:noProof/>
      </w:rPr>
      <w:drawing>
        <wp:anchor distT="0" distB="0" distL="114300" distR="114300" simplePos="0" relativeHeight="251659264" behindDoc="1" locked="0" layoutInCell="1" allowOverlap="1" wp14:anchorId="57323BAD" wp14:editId="50B2FB37">
          <wp:simplePos x="0" y="0"/>
          <wp:positionH relativeFrom="page">
            <wp:align>right</wp:align>
          </wp:positionH>
          <wp:positionV relativeFrom="page">
            <wp:posOffset>9730105</wp:posOffset>
          </wp:positionV>
          <wp:extent cx="7534800" cy="11052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105200"/>
                  </a:xfrm>
                  <a:prstGeom prst="rect">
                    <a:avLst/>
                  </a:prstGeom>
                </pic:spPr>
              </pic:pic>
            </a:graphicData>
          </a:graphic>
          <wp14:sizeRelH relativeFrom="margin">
            <wp14:pctWidth>0</wp14:pctWidth>
          </wp14:sizeRelH>
          <wp14:sizeRelV relativeFrom="margin">
            <wp14:pctHeight>0</wp14:pctHeight>
          </wp14:sizeRelV>
        </wp:anchor>
      </w:drawing>
    </w:r>
  </w:p>
  <w:p w14:paraId="57323BAA" w14:textId="77777777" w:rsidR="005372F5" w:rsidRDefault="005372F5" w:rsidP="006871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063A2" w14:textId="77777777" w:rsidR="00084F3A" w:rsidRDefault="00084F3A" w:rsidP="005372F5">
      <w:pPr>
        <w:spacing w:after="0" w:line="240" w:lineRule="auto"/>
      </w:pPr>
      <w:r>
        <w:separator/>
      </w:r>
    </w:p>
  </w:footnote>
  <w:footnote w:type="continuationSeparator" w:id="0">
    <w:p w14:paraId="5C015295" w14:textId="77777777" w:rsidR="00084F3A" w:rsidRDefault="00084F3A" w:rsidP="00537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3BA8" w14:textId="77777777" w:rsidR="005372F5" w:rsidRDefault="006871B4" w:rsidP="00912435">
    <w:pPr>
      <w:pStyle w:val="a3"/>
      <w:ind w:left="-625"/>
    </w:pPr>
    <w:r>
      <w:rPr>
        <w:rFonts w:hint="cs"/>
        <w:noProof/>
      </w:rPr>
      <w:drawing>
        <wp:anchor distT="0" distB="0" distL="114300" distR="114300" simplePos="0" relativeHeight="251658240" behindDoc="1" locked="0" layoutInCell="1" allowOverlap="1" wp14:anchorId="57323BAB" wp14:editId="05732FCC">
          <wp:simplePos x="0" y="0"/>
          <wp:positionH relativeFrom="margin">
            <wp:align>center</wp:align>
          </wp:positionH>
          <wp:positionV relativeFrom="page">
            <wp:posOffset>-152400</wp:posOffset>
          </wp:positionV>
          <wp:extent cx="7534800" cy="11304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1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F12"/>
    <w:multiLevelType w:val="multilevel"/>
    <w:tmpl w:val="24287F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ED2803"/>
    <w:multiLevelType w:val="hybridMultilevel"/>
    <w:tmpl w:val="7012B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36EA3"/>
    <w:multiLevelType w:val="hybridMultilevel"/>
    <w:tmpl w:val="3F446E6A"/>
    <w:lvl w:ilvl="0" w:tplc="04090001">
      <w:start w:val="1"/>
      <w:numFmt w:val="bullet"/>
      <w:lvlText w:val=""/>
      <w:lvlJc w:val="left"/>
      <w:pPr>
        <w:tabs>
          <w:tab w:val="num" w:pos="970"/>
        </w:tabs>
        <w:ind w:left="9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173B7"/>
    <w:multiLevelType w:val="hybridMultilevel"/>
    <w:tmpl w:val="CD50EA8E"/>
    <w:lvl w:ilvl="0" w:tplc="29F60608">
      <w:start w:val="1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B4B54"/>
    <w:multiLevelType w:val="hybridMultilevel"/>
    <w:tmpl w:val="1E9A463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274C4C23"/>
    <w:multiLevelType w:val="hybridMultilevel"/>
    <w:tmpl w:val="35EC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575AF"/>
    <w:multiLevelType w:val="hybridMultilevel"/>
    <w:tmpl w:val="E2B015E6"/>
    <w:lvl w:ilvl="0" w:tplc="04090001">
      <w:start w:val="1"/>
      <w:numFmt w:val="bullet"/>
      <w:lvlText w:val=""/>
      <w:lvlJc w:val="left"/>
      <w:pPr>
        <w:tabs>
          <w:tab w:val="num" w:pos="227"/>
        </w:tabs>
        <w:ind w:left="227" w:right="227" w:firstLine="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2BF46C85"/>
    <w:multiLevelType w:val="hybridMultilevel"/>
    <w:tmpl w:val="E2C06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1B4835"/>
    <w:multiLevelType w:val="hybridMultilevel"/>
    <w:tmpl w:val="D8C4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80F5C"/>
    <w:multiLevelType w:val="hybridMultilevel"/>
    <w:tmpl w:val="02F0F008"/>
    <w:lvl w:ilvl="0" w:tplc="E6248116">
      <w:start w:val="1"/>
      <w:numFmt w:val="bullet"/>
      <w:lvlText w:val=""/>
      <w:lvlJc w:val="left"/>
      <w:pPr>
        <w:tabs>
          <w:tab w:val="num" w:pos="357"/>
        </w:tabs>
        <w:ind w:left="227" w:right="227" w:firstLine="0"/>
      </w:pPr>
      <w:rPr>
        <w:rFonts w:ascii="Wingdings" w:hAnsi="Wingdings" w:hint="default"/>
      </w:rPr>
    </w:lvl>
    <w:lvl w:ilvl="1" w:tplc="04090005">
      <w:start w:val="1"/>
      <w:numFmt w:val="bullet"/>
      <w:lvlText w:val=""/>
      <w:lvlJc w:val="left"/>
      <w:pPr>
        <w:tabs>
          <w:tab w:val="num" w:pos="227"/>
        </w:tabs>
        <w:ind w:left="227" w:right="227" w:firstLine="0"/>
      </w:pPr>
      <w:rPr>
        <w:rFonts w:ascii="Wingdings" w:hAnsi="Wingdings"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2FA33B32"/>
    <w:multiLevelType w:val="hybridMultilevel"/>
    <w:tmpl w:val="471E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579D1"/>
    <w:multiLevelType w:val="hybridMultilevel"/>
    <w:tmpl w:val="3A42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01CAE"/>
    <w:multiLevelType w:val="hybridMultilevel"/>
    <w:tmpl w:val="C5B8B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34130"/>
    <w:multiLevelType w:val="multilevel"/>
    <w:tmpl w:val="1F2E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72707"/>
    <w:multiLevelType w:val="hybridMultilevel"/>
    <w:tmpl w:val="B4BAC842"/>
    <w:lvl w:ilvl="0" w:tplc="677C5C48">
      <w:start w:val="10"/>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49667718">
    <w:abstractNumId w:val="6"/>
  </w:num>
  <w:num w:numId="2" w16cid:durableId="72121523">
    <w:abstractNumId w:val="9"/>
  </w:num>
  <w:num w:numId="3" w16cid:durableId="1033577909">
    <w:abstractNumId w:val="1"/>
  </w:num>
  <w:num w:numId="4" w16cid:durableId="182866615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8697567">
    <w:abstractNumId w:val="7"/>
  </w:num>
  <w:num w:numId="6" w16cid:durableId="943265665">
    <w:abstractNumId w:val="8"/>
  </w:num>
  <w:num w:numId="7" w16cid:durableId="517738374">
    <w:abstractNumId w:val="12"/>
  </w:num>
  <w:num w:numId="8" w16cid:durableId="1229652897">
    <w:abstractNumId w:val="10"/>
  </w:num>
  <w:num w:numId="9" w16cid:durableId="1848985793">
    <w:abstractNumId w:val="13"/>
  </w:num>
  <w:num w:numId="10" w16cid:durableId="1733965281">
    <w:abstractNumId w:val="2"/>
  </w:num>
  <w:num w:numId="11" w16cid:durableId="71895267">
    <w:abstractNumId w:val="3"/>
  </w:num>
  <w:num w:numId="12" w16cid:durableId="2081058813">
    <w:abstractNumId w:val="4"/>
  </w:num>
  <w:num w:numId="13" w16cid:durableId="16835558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2181136">
    <w:abstractNumId w:val="5"/>
  </w:num>
  <w:num w:numId="15" w16cid:durableId="1499882150">
    <w:abstractNumId w:val="11"/>
  </w:num>
  <w:num w:numId="16" w16cid:durableId="1310401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2F5"/>
    <w:rsid w:val="00001FBE"/>
    <w:rsid w:val="00003064"/>
    <w:rsid w:val="00011288"/>
    <w:rsid w:val="000161FE"/>
    <w:rsid w:val="000166AB"/>
    <w:rsid w:val="00016D17"/>
    <w:rsid w:val="00017929"/>
    <w:rsid w:val="0002153E"/>
    <w:rsid w:val="000254D4"/>
    <w:rsid w:val="000262F8"/>
    <w:rsid w:val="000340E4"/>
    <w:rsid w:val="0003436C"/>
    <w:rsid w:val="00034CB5"/>
    <w:rsid w:val="00044A22"/>
    <w:rsid w:val="00045C0C"/>
    <w:rsid w:val="00052383"/>
    <w:rsid w:val="00065022"/>
    <w:rsid w:val="00077EA7"/>
    <w:rsid w:val="00084F3A"/>
    <w:rsid w:val="00085127"/>
    <w:rsid w:val="00094033"/>
    <w:rsid w:val="000A4AE1"/>
    <w:rsid w:val="000A6B1A"/>
    <w:rsid w:val="000B66FE"/>
    <w:rsid w:val="000C0A67"/>
    <w:rsid w:val="000C29C0"/>
    <w:rsid w:val="000C2CC9"/>
    <w:rsid w:val="000C485B"/>
    <w:rsid w:val="000D0079"/>
    <w:rsid w:val="000D0820"/>
    <w:rsid w:val="000D2D01"/>
    <w:rsid w:val="000D5910"/>
    <w:rsid w:val="000F7852"/>
    <w:rsid w:val="00100B52"/>
    <w:rsid w:val="00113686"/>
    <w:rsid w:val="0012186A"/>
    <w:rsid w:val="00121961"/>
    <w:rsid w:val="00122CDC"/>
    <w:rsid w:val="001279D6"/>
    <w:rsid w:val="00130023"/>
    <w:rsid w:val="00134218"/>
    <w:rsid w:val="0013531C"/>
    <w:rsid w:val="00147C32"/>
    <w:rsid w:val="00151834"/>
    <w:rsid w:val="001527DA"/>
    <w:rsid w:val="0015328E"/>
    <w:rsid w:val="00154E64"/>
    <w:rsid w:val="001559AC"/>
    <w:rsid w:val="00155E42"/>
    <w:rsid w:val="001628F4"/>
    <w:rsid w:val="00163895"/>
    <w:rsid w:val="00163C48"/>
    <w:rsid w:val="0017014B"/>
    <w:rsid w:val="001724D2"/>
    <w:rsid w:val="001745E6"/>
    <w:rsid w:val="001777E8"/>
    <w:rsid w:val="00177D0F"/>
    <w:rsid w:val="00186B6C"/>
    <w:rsid w:val="00194F2C"/>
    <w:rsid w:val="00195D94"/>
    <w:rsid w:val="001A1077"/>
    <w:rsid w:val="001B3A68"/>
    <w:rsid w:val="001B569A"/>
    <w:rsid w:val="001D6E9C"/>
    <w:rsid w:val="001F11F2"/>
    <w:rsid w:val="001F15A0"/>
    <w:rsid w:val="001F4373"/>
    <w:rsid w:val="00201614"/>
    <w:rsid w:val="00217AFF"/>
    <w:rsid w:val="00224662"/>
    <w:rsid w:val="00227C07"/>
    <w:rsid w:val="00237372"/>
    <w:rsid w:val="00242184"/>
    <w:rsid w:val="0024546A"/>
    <w:rsid w:val="002479A9"/>
    <w:rsid w:val="002508F3"/>
    <w:rsid w:val="00265513"/>
    <w:rsid w:val="002658AB"/>
    <w:rsid w:val="00266B7E"/>
    <w:rsid w:val="002703A5"/>
    <w:rsid w:val="0028092D"/>
    <w:rsid w:val="00280F83"/>
    <w:rsid w:val="0028290B"/>
    <w:rsid w:val="00287765"/>
    <w:rsid w:val="00293FAE"/>
    <w:rsid w:val="002A3F3C"/>
    <w:rsid w:val="002A5B11"/>
    <w:rsid w:val="002A778D"/>
    <w:rsid w:val="002B3F7B"/>
    <w:rsid w:val="002B5B3A"/>
    <w:rsid w:val="002C2DBC"/>
    <w:rsid w:val="002C450C"/>
    <w:rsid w:val="002D018B"/>
    <w:rsid w:val="002D5570"/>
    <w:rsid w:val="002D6564"/>
    <w:rsid w:val="002E3F61"/>
    <w:rsid w:val="002E4639"/>
    <w:rsid w:val="002E7E8B"/>
    <w:rsid w:val="00302140"/>
    <w:rsid w:val="00303E81"/>
    <w:rsid w:val="00310504"/>
    <w:rsid w:val="00314879"/>
    <w:rsid w:val="00322070"/>
    <w:rsid w:val="00336A6A"/>
    <w:rsid w:val="003612CB"/>
    <w:rsid w:val="0036394D"/>
    <w:rsid w:val="00365D77"/>
    <w:rsid w:val="00372AE9"/>
    <w:rsid w:val="00372BA8"/>
    <w:rsid w:val="00374A85"/>
    <w:rsid w:val="00376F72"/>
    <w:rsid w:val="00380A96"/>
    <w:rsid w:val="00381ABB"/>
    <w:rsid w:val="00382647"/>
    <w:rsid w:val="003830D4"/>
    <w:rsid w:val="00386F09"/>
    <w:rsid w:val="0039083E"/>
    <w:rsid w:val="00391E89"/>
    <w:rsid w:val="003951AA"/>
    <w:rsid w:val="003954EF"/>
    <w:rsid w:val="0039795B"/>
    <w:rsid w:val="003C0349"/>
    <w:rsid w:val="003C1417"/>
    <w:rsid w:val="003C4755"/>
    <w:rsid w:val="003C75B9"/>
    <w:rsid w:val="003D6212"/>
    <w:rsid w:val="003D6F09"/>
    <w:rsid w:val="003E3032"/>
    <w:rsid w:val="003E5400"/>
    <w:rsid w:val="00402618"/>
    <w:rsid w:val="00403EC0"/>
    <w:rsid w:val="0041041C"/>
    <w:rsid w:val="00410A1F"/>
    <w:rsid w:val="00413F05"/>
    <w:rsid w:val="00415C8E"/>
    <w:rsid w:val="0042150B"/>
    <w:rsid w:val="004225ED"/>
    <w:rsid w:val="00427569"/>
    <w:rsid w:val="00433D84"/>
    <w:rsid w:val="004354AC"/>
    <w:rsid w:val="004408F5"/>
    <w:rsid w:val="00441842"/>
    <w:rsid w:val="00443EFA"/>
    <w:rsid w:val="00444451"/>
    <w:rsid w:val="004470F0"/>
    <w:rsid w:val="004539D7"/>
    <w:rsid w:val="004561DC"/>
    <w:rsid w:val="00457661"/>
    <w:rsid w:val="0046079D"/>
    <w:rsid w:val="004641BE"/>
    <w:rsid w:val="00471C19"/>
    <w:rsid w:val="00472E17"/>
    <w:rsid w:val="0047718E"/>
    <w:rsid w:val="00480002"/>
    <w:rsid w:val="00480005"/>
    <w:rsid w:val="00480F2A"/>
    <w:rsid w:val="00487658"/>
    <w:rsid w:val="00490123"/>
    <w:rsid w:val="00491EA0"/>
    <w:rsid w:val="004978D7"/>
    <w:rsid w:val="004A0216"/>
    <w:rsid w:val="004A0E71"/>
    <w:rsid w:val="004A537F"/>
    <w:rsid w:val="004B18B1"/>
    <w:rsid w:val="004B2DBA"/>
    <w:rsid w:val="004C3755"/>
    <w:rsid w:val="004C6872"/>
    <w:rsid w:val="004D328D"/>
    <w:rsid w:val="004F49C5"/>
    <w:rsid w:val="004F6FBA"/>
    <w:rsid w:val="00515E0B"/>
    <w:rsid w:val="00520E74"/>
    <w:rsid w:val="00526215"/>
    <w:rsid w:val="00526E9F"/>
    <w:rsid w:val="00533D94"/>
    <w:rsid w:val="0053429C"/>
    <w:rsid w:val="005372F5"/>
    <w:rsid w:val="005415B3"/>
    <w:rsid w:val="00543340"/>
    <w:rsid w:val="0054395D"/>
    <w:rsid w:val="00552A9F"/>
    <w:rsid w:val="00564059"/>
    <w:rsid w:val="00565296"/>
    <w:rsid w:val="00566580"/>
    <w:rsid w:val="005711C9"/>
    <w:rsid w:val="0057166B"/>
    <w:rsid w:val="0058126E"/>
    <w:rsid w:val="00585188"/>
    <w:rsid w:val="005918A3"/>
    <w:rsid w:val="00594869"/>
    <w:rsid w:val="005A17AF"/>
    <w:rsid w:val="005A2A8C"/>
    <w:rsid w:val="005A6149"/>
    <w:rsid w:val="005B0C5A"/>
    <w:rsid w:val="005B10C2"/>
    <w:rsid w:val="005B4198"/>
    <w:rsid w:val="005B55FC"/>
    <w:rsid w:val="005C4524"/>
    <w:rsid w:val="005C68F5"/>
    <w:rsid w:val="005C79A9"/>
    <w:rsid w:val="005D1337"/>
    <w:rsid w:val="005D7E1B"/>
    <w:rsid w:val="005E1249"/>
    <w:rsid w:val="005E1FC3"/>
    <w:rsid w:val="005E4E8E"/>
    <w:rsid w:val="005F27AA"/>
    <w:rsid w:val="005F5317"/>
    <w:rsid w:val="00603A2B"/>
    <w:rsid w:val="0060458E"/>
    <w:rsid w:val="00605679"/>
    <w:rsid w:val="00611710"/>
    <w:rsid w:val="00614EA8"/>
    <w:rsid w:val="00615641"/>
    <w:rsid w:val="006165AC"/>
    <w:rsid w:val="00620DF8"/>
    <w:rsid w:val="00627A56"/>
    <w:rsid w:val="0063023A"/>
    <w:rsid w:val="00633A9F"/>
    <w:rsid w:val="006428E1"/>
    <w:rsid w:val="0064729B"/>
    <w:rsid w:val="006528F7"/>
    <w:rsid w:val="00655076"/>
    <w:rsid w:val="0067317E"/>
    <w:rsid w:val="00673F10"/>
    <w:rsid w:val="00681610"/>
    <w:rsid w:val="00687124"/>
    <w:rsid w:val="006871B4"/>
    <w:rsid w:val="006902D4"/>
    <w:rsid w:val="00694671"/>
    <w:rsid w:val="006957DA"/>
    <w:rsid w:val="0069625C"/>
    <w:rsid w:val="006A4AF4"/>
    <w:rsid w:val="006B4E70"/>
    <w:rsid w:val="006C12BC"/>
    <w:rsid w:val="006C1932"/>
    <w:rsid w:val="006C6BA3"/>
    <w:rsid w:val="006D664C"/>
    <w:rsid w:val="006E0A3B"/>
    <w:rsid w:val="006E0D7F"/>
    <w:rsid w:val="006E52F8"/>
    <w:rsid w:val="006F166F"/>
    <w:rsid w:val="007064FB"/>
    <w:rsid w:val="007076CA"/>
    <w:rsid w:val="00711F16"/>
    <w:rsid w:val="0071365D"/>
    <w:rsid w:val="00714EA7"/>
    <w:rsid w:val="00715A55"/>
    <w:rsid w:val="00717D3A"/>
    <w:rsid w:val="007261EF"/>
    <w:rsid w:val="0073475B"/>
    <w:rsid w:val="0073482E"/>
    <w:rsid w:val="007359FC"/>
    <w:rsid w:val="00751DF6"/>
    <w:rsid w:val="00753412"/>
    <w:rsid w:val="00753F06"/>
    <w:rsid w:val="00762095"/>
    <w:rsid w:val="00777EA5"/>
    <w:rsid w:val="0078096F"/>
    <w:rsid w:val="007847D7"/>
    <w:rsid w:val="00785A54"/>
    <w:rsid w:val="00794ECA"/>
    <w:rsid w:val="007A495C"/>
    <w:rsid w:val="007A53B7"/>
    <w:rsid w:val="007B200C"/>
    <w:rsid w:val="007C0B4F"/>
    <w:rsid w:val="007D1425"/>
    <w:rsid w:val="007F18A1"/>
    <w:rsid w:val="007F2E1F"/>
    <w:rsid w:val="00801035"/>
    <w:rsid w:val="008079E9"/>
    <w:rsid w:val="00816604"/>
    <w:rsid w:val="00821704"/>
    <w:rsid w:val="00822D5E"/>
    <w:rsid w:val="00826A69"/>
    <w:rsid w:val="00830767"/>
    <w:rsid w:val="0083179B"/>
    <w:rsid w:val="0083310C"/>
    <w:rsid w:val="00833C2F"/>
    <w:rsid w:val="008343F3"/>
    <w:rsid w:val="0084677E"/>
    <w:rsid w:val="0084749E"/>
    <w:rsid w:val="00851C46"/>
    <w:rsid w:val="00852820"/>
    <w:rsid w:val="00865644"/>
    <w:rsid w:val="008659FF"/>
    <w:rsid w:val="0087426E"/>
    <w:rsid w:val="00876900"/>
    <w:rsid w:val="00880401"/>
    <w:rsid w:val="008825BF"/>
    <w:rsid w:val="00886003"/>
    <w:rsid w:val="00890071"/>
    <w:rsid w:val="00890964"/>
    <w:rsid w:val="00894D77"/>
    <w:rsid w:val="008A0FE1"/>
    <w:rsid w:val="008B09F0"/>
    <w:rsid w:val="008B2AEB"/>
    <w:rsid w:val="008B3FE2"/>
    <w:rsid w:val="008B526D"/>
    <w:rsid w:val="008C39D7"/>
    <w:rsid w:val="008C5DBF"/>
    <w:rsid w:val="008D6471"/>
    <w:rsid w:val="008F11D9"/>
    <w:rsid w:val="008F1C8D"/>
    <w:rsid w:val="008F4061"/>
    <w:rsid w:val="008F6547"/>
    <w:rsid w:val="00902EA1"/>
    <w:rsid w:val="009035A8"/>
    <w:rsid w:val="009035D6"/>
    <w:rsid w:val="00912270"/>
    <w:rsid w:val="00912435"/>
    <w:rsid w:val="00915B56"/>
    <w:rsid w:val="00921B7E"/>
    <w:rsid w:val="009231B5"/>
    <w:rsid w:val="00931D34"/>
    <w:rsid w:val="009335E8"/>
    <w:rsid w:val="009437D0"/>
    <w:rsid w:val="00943C5C"/>
    <w:rsid w:val="00950650"/>
    <w:rsid w:val="0095504C"/>
    <w:rsid w:val="00957B11"/>
    <w:rsid w:val="00957F7B"/>
    <w:rsid w:val="009639BF"/>
    <w:rsid w:val="00965AD3"/>
    <w:rsid w:val="00971925"/>
    <w:rsid w:val="00973F92"/>
    <w:rsid w:val="0097740E"/>
    <w:rsid w:val="00986F41"/>
    <w:rsid w:val="009B2F1C"/>
    <w:rsid w:val="009B3065"/>
    <w:rsid w:val="009B6761"/>
    <w:rsid w:val="009C2053"/>
    <w:rsid w:val="009C5BE8"/>
    <w:rsid w:val="009C667A"/>
    <w:rsid w:val="009D41FB"/>
    <w:rsid w:val="009D7027"/>
    <w:rsid w:val="009E0146"/>
    <w:rsid w:val="009E1EDA"/>
    <w:rsid w:val="009E35A9"/>
    <w:rsid w:val="009F4AE6"/>
    <w:rsid w:val="00A01074"/>
    <w:rsid w:val="00A06650"/>
    <w:rsid w:val="00A14712"/>
    <w:rsid w:val="00A179AB"/>
    <w:rsid w:val="00A26C8E"/>
    <w:rsid w:val="00A40F9E"/>
    <w:rsid w:val="00A46181"/>
    <w:rsid w:val="00A46FE9"/>
    <w:rsid w:val="00A53076"/>
    <w:rsid w:val="00A538DC"/>
    <w:rsid w:val="00A55C29"/>
    <w:rsid w:val="00A60E15"/>
    <w:rsid w:val="00A61788"/>
    <w:rsid w:val="00A64DBC"/>
    <w:rsid w:val="00A74164"/>
    <w:rsid w:val="00A76478"/>
    <w:rsid w:val="00A77A73"/>
    <w:rsid w:val="00A974B4"/>
    <w:rsid w:val="00AA5A11"/>
    <w:rsid w:val="00AB671A"/>
    <w:rsid w:val="00AC579F"/>
    <w:rsid w:val="00AD5EC8"/>
    <w:rsid w:val="00AD6372"/>
    <w:rsid w:val="00AD6FB7"/>
    <w:rsid w:val="00AE457D"/>
    <w:rsid w:val="00AE4C52"/>
    <w:rsid w:val="00B0652B"/>
    <w:rsid w:val="00B22C04"/>
    <w:rsid w:val="00B23517"/>
    <w:rsid w:val="00B3038A"/>
    <w:rsid w:val="00B31DFE"/>
    <w:rsid w:val="00B35BF0"/>
    <w:rsid w:val="00B52ACA"/>
    <w:rsid w:val="00B61CBA"/>
    <w:rsid w:val="00B62233"/>
    <w:rsid w:val="00B66DF1"/>
    <w:rsid w:val="00B80336"/>
    <w:rsid w:val="00B84E68"/>
    <w:rsid w:val="00B86361"/>
    <w:rsid w:val="00B97FD2"/>
    <w:rsid w:val="00BA1537"/>
    <w:rsid w:val="00BA4BF7"/>
    <w:rsid w:val="00BB5080"/>
    <w:rsid w:val="00BC7E69"/>
    <w:rsid w:val="00BE10A7"/>
    <w:rsid w:val="00BE4FDF"/>
    <w:rsid w:val="00BE6E18"/>
    <w:rsid w:val="00BF4C0F"/>
    <w:rsid w:val="00BF5EF6"/>
    <w:rsid w:val="00C02616"/>
    <w:rsid w:val="00C07F3A"/>
    <w:rsid w:val="00C10BF7"/>
    <w:rsid w:val="00C122F2"/>
    <w:rsid w:val="00C17AB9"/>
    <w:rsid w:val="00C23C06"/>
    <w:rsid w:val="00C262A6"/>
    <w:rsid w:val="00C27DEE"/>
    <w:rsid w:val="00C33CD1"/>
    <w:rsid w:val="00C402C8"/>
    <w:rsid w:val="00C4072E"/>
    <w:rsid w:val="00C4663E"/>
    <w:rsid w:val="00C467E0"/>
    <w:rsid w:val="00C46EBD"/>
    <w:rsid w:val="00C54D3A"/>
    <w:rsid w:val="00C6444D"/>
    <w:rsid w:val="00C7149E"/>
    <w:rsid w:val="00C7261F"/>
    <w:rsid w:val="00C8075E"/>
    <w:rsid w:val="00C81385"/>
    <w:rsid w:val="00C825C4"/>
    <w:rsid w:val="00C847AF"/>
    <w:rsid w:val="00C94104"/>
    <w:rsid w:val="00C945A5"/>
    <w:rsid w:val="00C96724"/>
    <w:rsid w:val="00CA1672"/>
    <w:rsid w:val="00CA3F93"/>
    <w:rsid w:val="00CB3895"/>
    <w:rsid w:val="00CB7EA0"/>
    <w:rsid w:val="00CC37BB"/>
    <w:rsid w:val="00CC50B3"/>
    <w:rsid w:val="00CD26A6"/>
    <w:rsid w:val="00CD40CF"/>
    <w:rsid w:val="00CD6DE9"/>
    <w:rsid w:val="00CF33C9"/>
    <w:rsid w:val="00D02892"/>
    <w:rsid w:val="00D03B75"/>
    <w:rsid w:val="00D05F39"/>
    <w:rsid w:val="00D10FE0"/>
    <w:rsid w:val="00D229CE"/>
    <w:rsid w:val="00D31910"/>
    <w:rsid w:val="00D3542F"/>
    <w:rsid w:val="00D3609F"/>
    <w:rsid w:val="00D44A6A"/>
    <w:rsid w:val="00D46772"/>
    <w:rsid w:val="00D522EE"/>
    <w:rsid w:val="00D61FCA"/>
    <w:rsid w:val="00D631C6"/>
    <w:rsid w:val="00D84AFE"/>
    <w:rsid w:val="00D86959"/>
    <w:rsid w:val="00D93842"/>
    <w:rsid w:val="00DA3EA9"/>
    <w:rsid w:val="00DA62DA"/>
    <w:rsid w:val="00DA68E4"/>
    <w:rsid w:val="00DB32BF"/>
    <w:rsid w:val="00DC1AEA"/>
    <w:rsid w:val="00DC3B3C"/>
    <w:rsid w:val="00DC422B"/>
    <w:rsid w:val="00DC643C"/>
    <w:rsid w:val="00DC6B76"/>
    <w:rsid w:val="00DD1CA2"/>
    <w:rsid w:val="00DE238D"/>
    <w:rsid w:val="00DE32CB"/>
    <w:rsid w:val="00DE6FE5"/>
    <w:rsid w:val="00DF40E7"/>
    <w:rsid w:val="00E015D2"/>
    <w:rsid w:val="00E076A6"/>
    <w:rsid w:val="00E079FB"/>
    <w:rsid w:val="00E11F02"/>
    <w:rsid w:val="00E165DB"/>
    <w:rsid w:val="00E17A22"/>
    <w:rsid w:val="00E2239D"/>
    <w:rsid w:val="00E234F4"/>
    <w:rsid w:val="00E37368"/>
    <w:rsid w:val="00E451E7"/>
    <w:rsid w:val="00E525C5"/>
    <w:rsid w:val="00E543C7"/>
    <w:rsid w:val="00E5478F"/>
    <w:rsid w:val="00E54A96"/>
    <w:rsid w:val="00E578C3"/>
    <w:rsid w:val="00E60D11"/>
    <w:rsid w:val="00E6459D"/>
    <w:rsid w:val="00E66719"/>
    <w:rsid w:val="00E70959"/>
    <w:rsid w:val="00E8067B"/>
    <w:rsid w:val="00E85075"/>
    <w:rsid w:val="00E85E19"/>
    <w:rsid w:val="00E9478C"/>
    <w:rsid w:val="00EB72D0"/>
    <w:rsid w:val="00EC14F0"/>
    <w:rsid w:val="00EC64A7"/>
    <w:rsid w:val="00ED3C7A"/>
    <w:rsid w:val="00ED542C"/>
    <w:rsid w:val="00ED6E79"/>
    <w:rsid w:val="00EE1FCF"/>
    <w:rsid w:val="00EE2EFF"/>
    <w:rsid w:val="00EE36ED"/>
    <w:rsid w:val="00EE5C53"/>
    <w:rsid w:val="00EF3485"/>
    <w:rsid w:val="00F069E8"/>
    <w:rsid w:val="00F12514"/>
    <w:rsid w:val="00F141E1"/>
    <w:rsid w:val="00F14924"/>
    <w:rsid w:val="00F23A32"/>
    <w:rsid w:val="00F24D74"/>
    <w:rsid w:val="00F276B4"/>
    <w:rsid w:val="00F27EC1"/>
    <w:rsid w:val="00F34E0A"/>
    <w:rsid w:val="00F35B73"/>
    <w:rsid w:val="00F37C78"/>
    <w:rsid w:val="00F41697"/>
    <w:rsid w:val="00F43C63"/>
    <w:rsid w:val="00F466FE"/>
    <w:rsid w:val="00F51827"/>
    <w:rsid w:val="00F5653D"/>
    <w:rsid w:val="00F61E33"/>
    <w:rsid w:val="00F63247"/>
    <w:rsid w:val="00F7544F"/>
    <w:rsid w:val="00F75744"/>
    <w:rsid w:val="00F761A0"/>
    <w:rsid w:val="00F815EE"/>
    <w:rsid w:val="00F83105"/>
    <w:rsid w:val="00F91815"/>
    <w:rsid w:val="00F91B25"/>
    <w:rsid w:val="00F92FDA"/>
    <w:rsid w:val="00FA2681"/>
    <w:rsid w:val="00FA30E7"/>
    <w:rsid w:val="00FA3E9A"/>
    <w:rsid w:val="00FA717E"/>
    <w:rsid w:val="00FC076D"/>
    <w:rsid w:val="00FC156F"/>
    <w:rsid w:val="00FC3597"/>
    <w:rsid w:val="00FD1A75"/>
    <w:rsid w:val="00FD3863"/>
    <w:rsid w:val="00FD5FCE"/>
    <w:rsid w:val="00FE6517"/>
    <w:rsid w:val="00FF0258"/>
    <w:rsid w:val="00FF1C65"/>
    <w:rsid w:val="00FF38CB"/>
    <w:rsid w:val="00FF58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23AE0"/>
  <w15:docId w15:val="{DAAF1076-BC9E-4869-9CD7-01C56445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6">
    <w:name w:val="heading 6"/>
    <w:basedOn w:val="a"/>
    <w:next w:val="a"/>
    <w:link w:val="60"/>
    <w:qFormat/>
    <w:rsid w:val="009E1EDA"/>
    <w:pPr>
      <w:keepNext/>
      <w:tabs>
        <w:tab w:val="left" w:pos="2640"/>
      </w:tabs>
      <w:spacing w:after="0" w:line="240" w:lineRule="atLeast"/>
      <w:outlineLvl w:val="5"/>
    </w:pPr>
    <w:rPr>
      <w:rFonts w:ascii="Courier" w:eastAsia="Times New Roman" w:hAnsi="Times New Roman" w:cs="Tahoma"/>
      <w:snapToGrid w:val="0"/>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2F5"/>
    <w:pPr>
      <w:tabs>
        <w:tab w:val="center" w:pos="4153"/>
        <w:tab w:val="right" w:pos="8306"/>
      </w:tabs>
      <w:spacing w:after="0" w:line="240" w:lineRule="auto"/>
    </w:pPr>
  </w:style>
  <w:style w:type="character" w:customStyle="1" w:styleId="a4">
    <w:name w:val="כותרת עליונה תו"/>
    <w:basedOn w:val="a0"/>
    <w:link w:val="a3"/>
    <w:uiPriority w:val="99"/>
    <w:rsid w:val="005372F5"/>
  </w:style>
  <w:style w:type="paragraph" w:styleId="a5">
    <w:name w:val="footer"/>
    <w:basedOn w:val="a"/>
    <w:link w:val="a6"/>
    <w:uiPriority w:val="99"/>
    <w:unhideWhenUsed/>
    <w:rsid w:val="005372F5"/>
    <w:pPr>
      <w:tabs>
        <w:tab w:val="center" w:pos="4153"/>
        <w:tab w:val="right" w:pos="8306"/>
      </w:tabs>
      <w:spacing w:after="0" w:line="240" w:lineRule="auto"/>
    </w:pPr>
  </w:style>
  <w:style w:type="character" w:customStyle="1" w:styleId="a6">
    <w:name w:val="כותרת תחתונה תו"/>
    <w:basedOn w:val="a0"/>
    <w:link w:val="a5"/>
    <w:uiPriority w:val="99"/>
    <w:rsid w:val="005372F5"/>
  </w:style>
  <w:style w:type="paragraph" w:styleId="a7">
    <w:name w:val="List Paragraph"/>
    <w:basedOn w:val="a"/>
    <w:uiPriority w:val="34"/>
    <w:qFormat/>
    <w:rsid w:val="0054395D"/>
    <w:pPr>
      <w:ind w:left="720"/>
      <w:contextualSpacing/>
    </w:pPr>
  </w:style>
  <w:style w:type="character" w:customStyle="1" w:styleId="apple-converted-space">
    <w:name w:val="apple-converted-space"/>
    <w:basedOn w:val="a0"/>
    <w:rsid w:val="001745E6"/>
  </w:style>
  <w:style w:type="character" w:styleId="Hyperlink">
    <w:name w:val="Hyperlink"/>
    <w:basedOn w:val="a0"/>
    <w:uiPriority w:val="99"/>
    <w:unhideWhenUsed/>
    <w:rsid w:val="001745E6"/>
    <w:rPr>
      <w:color w:val="0000FF"/>
      <w:u w:val="single"/>
    </w:rPr>
  </w:style>
  <w:style w:type="character" w:styleId="a8">
    <w:name w:val="Strong"/>
    <w:basedOn w:val="a0"/>
    <w:uiPriority w:val="22"/>
    <w:qFormat/>
    <w:rsid w:val="003951AA"/>
    <w:rPr>
      <w:b/>
      <w:bCs/>
    </w:rPr>
  </w:style>
  <w:style w:type="character" w:customStyle="1" w:styleId="60">
    <w:name w:val="כותרת 6 תו"/>
    <w:basedOn w:val="a0"/>
    <w:link w:val="6"/>
    <w:rsid w:val="009E1EDA"/>
    <w:rPr>
      <w:rFonts w:ascii="Courier" w:eastAsia="Times New Roman" w:hAnsi="Times New Roman" w:cs="Tahoma"/>
      <w:snapToGrid w:val="0"/>
      <w:sz w:val="20"/>
      <w:szCs w:val="24"/>
      <w:lang w:eastAsia="he-IL"/>
    </w:rPr>
  </w:style>
  <w:style w:type="paragraph" w:styleId="a9">
    <w:name w:val="Balloon Text"/>
    <w:basedOn w:val="a"/>
    <w:link w:val="aa"/>
    <w:uiPriority w:val="99"/>
    <w:semiHidden/>
    <w:unhideWhenUsed/>
    <w:rsid w:val="00F27EC1"/>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F27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896">
      <w:bodyDiv w:val="1"/>
      <w:marLeft w:val="0"/>
      <w:marRight w:val="0"/>
      <w:marTop w:val="0"/>
      <w:marBottom w:val="0"/>
      <w:divBdr>
        <w:top w:val="none" w:sz="0" w:space="0" w:color="auto"/>
        <w:left w:val="none" w:sz="0" w:space="0" w:color="auto"/>
        <w:bottom w:val="none" w:sz="0" w:space="0" w:color="auto"/>
        <w:right w:val="none" w:sz="0" w:space="0" w:color="auto"/>
      </w:divBdr>
    </w:div>
    <w:div w:id="615874024">
      <w:bodyDiv w:val="1"/>
      <w:marLeft w:val="0"/>
      <w:marRight w:val="0"/>
      <w:marTop w:val="0"/>
      <w:marBottom w:val="0"/>
      <w:divBdr>
        <w:top w:val="none" w:sz="0" w:space="0" w:color="auto"/>
        <w:left w:val="none" w:sz="0" w:space="0" w:color="auto"/>
        <w:bottom w:val="none" w:sz="0" w:space="0" w:color="auto"/>
        <w:right w:val="none" w:sz="0" w:space="0" w:color="auto"/>
      </w:divBdr>
    </w:div>
    <w:div w:id="93837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haibarilan.co.i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80D4A-D06A-47C1-9C67-41C0CC98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1433</Words>
  <Characters>7166</Characters>
  <Application>Microsoft Office Word</Application>
  <DocSecurity>0</DocSecurity>
  <Lines>59</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Israel Shaibarilan</cp:lastModifiedBy>
  <cp:revision>4</cp:revision>
  <cp:lastPrinted>2025-06-24T09:11:00Z</cp:lastPrinted>
  <dcterms:created xsi:type="dcterms:W3CDTF">2025-06-24T06:13:00Z</dcterms:created>
  <dcterms:modified xsi:type="dcterms:W3CDTF">2025-06-24T09:22:00Z</dcterms:modified>
</cp:coreProperties>
</file>